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AB4" w:rsidRPr="00AF0835" w:rsidRDefault="00612AB4" w:rsidP="00612AB4">
      <w:pPr>
        <w:spacing w:after="0" w:line="240" w:lineRule="auto"/>
        <w:contextualSpacing/>
        <w:jc w:val="center"/>
        <w:rPr>
          <w:rFonts w:ascii="Times New Roman" w:hAnsi="Times New Roman"/>
          <w:b/>
          <w:sz w:val="24"/>
          <w:szCs w:val="24"/>
        </w:rPr>
      </w:pPr>
      <w:r w:rsidRPr="00AF0835">
        <w:rPr>
          <w:rFonts w:ascii="Times New Roman" w:hAnsi="Times New Roman"/>
          <w:b/>
          <w:sz w:val="24"/>
          <w:szCs w:val="24"/>
        </w:rPr>
        <w:t>Анализ методической работы з</w:t>
      </w:r>
      <w:r>
        <w:rPr>
          <w:rFonts w:ascii="Times New Roman" w:hAnsi="Times New Roman"/>
          <w:b/>
          <w:sz w:val="24"/>
          <w:szCs w:val="24"/>
        </w:rPr>
        <w:t>а 2022 – 2023</w:t>
      </w:r>
      <w:r w:rsidRPr="00AF0835">
        <w:rPr>
          <w:rFonts w:ascii="Times New Roman" w:hAnsi="Times New Roman"/>
          <w:b/>
          <w:sz w:val="24"/>
          <w:szCs w:val="24"/>
        </w:rPr>
        <w:t xml:space="preserve"> учебный год</w:t>
      </w:r>
    </w:p>
    <w:p w:rsidR="00612AB4" w:rsidRPr="00AF0835" w:rsidRDefault="00612AB4" w:rsidP="00612AB4">
      <w:pPr>
        <w:pStyle w:val="a7"/>
        <w:ind w:firstLine="540"/>
        <w:contextualSpacing/>
        <w:jc w:val="left"/>
        <w:rPr>
          <w:b/>
          <w:sz w:val="24"/>
          <w:szCs w:val="24"/>
        </w:rPr>
      </w:pPr>
      <w:r>
        <w:rPr>
          <w:sz w:val="24"/>
          <w:szCs w:val="24"/>
        </w:rPr>
        <w:t>В 2022-2023</w:t>
      </w:r>
      <w:r w:rsidRPr="003225E8">
        <w:rPr>
          <w:sz w:val="24"/>
          <w:szCs w:val="24"/>
        </w:rPr>
        <w:t xml:space="preserve"> учебном году коллектив школы пятый  год работал над методической темой</w:t>
      </w:r>
      <w:r w:rsidRPr="003225E8">
        <w:rPr>
          <w:b/>
          <w:sz w:val="24"/>
          <w:szCs w:val="24"/>
        </w:rPr>
        <w:t xml:space="preserve"> «Повышение качества образования через совершенствование</w:t>
      </w:r>
      <w:r w:rsidRPr="00AF0835">
        <w:rPr>
          <w:b/>
          <w:sz w:val="24"/>
          <w:szCs w:val="24"/>
        </w:rPr>
        <w:t xml:space="preserve"> методического и профессионального мастерства учителей в условиях реализации ФГОС».</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 xml:space="preserve">Цель методической работы в школе состоит </w:t>
      </w:r>
      <w:r>
        <w:rPr>
          <w:rFonts w:ascii="Times New Roman" w:hAnsi="Times New Roman"/>
          <w:sz w:val="24"/>
          <w:szCs w:val="24"/>
        </w:rPr>
        <w:t xml:space="preserve">в </w:t>
      </w:r>
      <w:r w:rsidRPr="00AF0835">
        <w:rPr>
          <w:rFonts w:ascii="Times New Roman" w:hAnsi="Times New Roman"/>
          <w:sz w:val="24"/>
          <w:szCs w:val="24"/>
        </w:rPr>
        <w:t>повышении эффективности образовательного процесса через применение современных подходов в организации образовательной деятельности, непрерывного совершенствования профессионального уровня и педагогического мастерства.</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В теч</w:t>
      </w:r>
      <w:r>
        <w:rPr>
          <w:rFonts w:ascii="Times New Roman" w:hAnsi="Times New Roman"/>
          <w:sz w:val="24"/>
          <w:szCs w:val="24"/>
        </w:rPr>
        <w:t xml:space="preserve">ение2022-2023 </w:t>
      </w:r>
      <w:r w:rsidRPr="00AF0835">
        <w:rPr>
          <w:rFonts w:ascii="Times New Roman" w:hAnsi="Times New Roman"/>
          <w:sz w:val="24"/>
          <w:szCs w:val="24"/>
        </w:rPr>
        <w:t>учебного года в школе работали  3 ШМО учителей и классных руководителей:</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Pr>
          <w:rFonts w:ascii="Times New Roman" w:hAnsi="Times New Roman"/>
          <w:sz w:val="24"/>
          <w:szCs w:val="24"/>
        </w:rPr>
        <w:t xml:space="preserve">- учителей естественных наук 5 </w:t>
      </w:r>
      <w:r w:rsidRPr="00AF0835">
        <w:rPr>
          <w:rFonts w:ascii="Times New Roman" w:hAnsi="Times New Roman"/>
          <w:sz w:val="24"/>
          <w:szCs w:val="24"/>
        </w:rPr>
        <w:t>человек</w:t>
      </w:r>
      <w:r>
        <w:rPr>
          <w:rFonts w:ascii="Times New Roman" w:hAnsi="Times New Roman"/>
          <w:sz w:val="24"/>
          <w:szCs w:val="24"/>
        </w:rPr>
        <w:t xml:space="preserve">  руководитель  Дмитриева Т.А</w:t>
      </w:r>
      <w:r w:rsidRPr="00AF0835">
        <w:rPr>
          <w:rFonts w:ascii="Times New Roman" w:hAnsi="Times New Roman"/>
          <w:sz w:val="24"/>
          <w:szCs w:val="24"/>
        </w:rPr>
        <w:t>.;</w:t>
      </w:r>
    </w:p>
    <w:p w:rsidR="00612AB4"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 xml:space="preserve">- учителей гуманитарного цикла </w:t>
      </w:r>
      <w:r>
        <w:rPr>
          <w:rFonts w:ascii="Times New Roman" w:hAnsi="Times New Roman"/>
          <w:sz w:val="24"/>
          <w:szCs w:val="24"/>
        </w:rPr>
        <w:t>5</w:t>
      </w:r>
      <w:r w:rsidRPr="00AF0835">
        <w:rPr>
          <w:rFonts w:ascii="Times New Roman" w:hAnsi="Times New Roman"/>
          <w:sz w:val="24"/>
          <w:szCs w:val="24"/>
        </w:rPr>
        <w:t xml:space="preserve"> человек  руководитель  Старова Л И</w:t>
      </w:r>
      <w:r>
        <w:rPr>
          <w:rFonts w:ascii="Times New Roman" w:hAnsi="Times New Roman"/>
          <w:sz w:val="24"/>
          <w:szCs w:val="24"/>
        </w:rPr>
        <w:t>.</w:t>
      </w:r>
      <w:r w:rsidRPr="00AF0835">
        <w:rPr>
          <w:rFonts w:ascii="Times New Roman" w:hAnsi="Times New Roman"/>
          <w:sz w:val="24"/>
          <w:szCs w:val="24"/>
        </w:rPr>
        <w:t>;</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Pr>
          <w:rFonts w:ascii="Times New Roman" w:hAnsi="Times New Roman"/>
          <w:sz w:val="24"/>
          <w:szCs w:val="24"/>
        </w:rPr>
        <w:t>- учителей начальных классов 5 человек руководитель Барсукова Г.М.;</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 классных руководителей 7 человек руководитель Апраксина Н.Н.</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Методическая работа за отчётный период была направлена на выполнение поставленных задач и их реализацию через образовательную программу, основную образовательную программу и учебно-воспитательный процесс. В соответствии с поставленными целями и задачами, методическая работа осуществлялась  по следующим направлениям:</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1 . Работа методического совета.</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2. Работа с педагогическим коллективом (повышение квалификации учителей).</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3. Различные формы методической работы по повышению профессионального мастерства сотрудников образовательного учреждения.</w:t>
      </w:r>
    </w:p>
    <w:p w:rsidR="00612AB4" w:rsidRPr="00AF0835" w:rsidRDefault="00612AB4" w:rsidP="00612AB4">
      <w:pPr>
        <w:autoSpaceDE w:val="0"/>
        <w:autoSpaceDN w:val="0"/>
        <w:adjustRightInd w:val="0"/>
        <w:spacing w:after="0" w:line="240" w:lineRule="auto"/>
        <w:ind w:firstLine="540"/>
        <w:contextualSpacing/>
        <w:rPr>
          <w:rFonts w:ascii="Times New Roman" w:hAnsi="Times New Roman"/>
          <w:sz w:val="24"/>
          <w:szCs w:val="24"/>
        </w:rPr>
      </w:pPr>
      <w:r w:rsidRPr="00AF0835">
        <w:rPr>
          <w:rFonts w:ascii="Times New Roman" w:hAnsi="Times New Roman"/>
          <w:sz w:val="24"/>
          <w:szCs w:val="24"/>
        </w:rPr>
        <w:t>4. Работа предметных методических объединений.</w:t>
      </w:r>
    </w:p>
    <w:p w:rsidR="00612AB4" w:rsidRDefault="00612AB4" w:rsidP="009245BC">
      <w:pPr>
        <w:spacing w:after="0" w:line="240" w:lineRule="auto"/>
        <w:contextualSpacing/>
        <w:jc w:val="center"/>
        <w:rPr>
          <w:rFonts w:ascii="Times New Roman" w:hAnsi="Times New Roman"/>
          <w:b/>
          <w:sz w:val="24"/>
          <w:szCs w:val="24"/>
          <w:u w:val="single"/>
        </w:rPr>
      </w:pPr>
    </w:p>
    <w:p w:rsidR="009245BC" w:rsidRDefault="009245BC" w:rsidP="009245BC">
      <w:pPr>
        <w:spacing w:after="0" w:line="240" w:lineRule="auto"/>
        <w:contextualSpacing/>
        <w:jc w:val="center"/>
        <w:rPr>
          <w:rFonts w:ascii="Times New Roman" w:hAnsi="Times New Roman"/>
          <w:b/>
          <w:sz w:val="24"/>
          <w:szCs w:val="24"/>
          <w:u w:val="single"/>
        </w:rPr>
      </w:pPr>
      <w:r w:rsidRPr="00AF0835">
        <w:rPr>
          <w:rFonts w:ascii="Times New Roman" w:hAnsi="Times New Roman"/>
          <w:b/>
          <w:sz w:val="24"/>
          <w:szCs w:val="24"/>
          <w:u w:val="single"/>
        </w:rPr>
        <w:t>Анализ работы школьного методического об</w:t>
      </w:r>
      <w:r>
        <w:rPr>
          <w:rFonts w:ascii="Times New Roman" w:hAnsi="Times New Roman"/>
          <w:b/>
          <w:sz w:val="24"/>
          <w:szCs w:val="24"/>
          <w:u w:val="single"/>
        </w:rPr>
        <w:t>ъединения учителей естественно-</w:t>
      </w:r>
      <w:r w:rsidRPr="00AF0835">
        <w:rPr>
          <w:rFonts w:ascii="Times New Roman" w:hAnsi="Times New Roman"/>
          <w:b/>
          <w:sz w:val="24"/>
          <w:szCs w:val="24"/>
          <w:u w:val="single"/>
        </w:rPr>
        <w:t>математического ц</w:t>
      </w:r>
      <w:r>
        <w:rPr>
          <w:rFonts w:ascii="Times New Roman" w:hAnsi="Times New Roman"/>
          <w:b/>
          <w:sz w:val="24"/>
          <w:szCs w:val="24"/>
          <w:u w:val="single"/>
        </w:rPr>
        <w:t>икла  за 2022-2023</w:t>
      </w:r>
      <w:r w:rsidRPr="00AF0835">
        <w:rPr>
          <w:rFonts w:ascii="Times New Roman" w:hAnsi="Times New Roman"/>
          <w:b/>
          <w:sz w:val="24"/>
          <w:szCs w:val="24"/>
          <w:u w:val="single"/>
        </w:rPr>
        <w:t xml:space="preserve"> учебный год </w:t>
      </w:r>
    </w:p>
    <w:p w:rsidR="009245BC" w:rsidRPr="00AC1CD4" w:rsidRDefault="009245BC" w:rsidP="009245BC">
      <w:pPr>
        <w:spacing w:after="0" w:line="240" w:lineRule="auto"/>
        <w:contextualSpacing/>
        <w:jc w:val="center"/>
        <w:rPr>
          <w:rFonts w:ascii="Times New Roman" w:hAnsi="Times New Roman"/>
          <w:b/>
          <w:sz w:val="24"/>
          <w:szCs w:val="24"/>
          <w:u w:val="single"/>
        </w:rPr>
      </w:pPr>
      <w:r w:rsidRPr="00AF0835">
        <w:rPr>
          <w:rFonts w:ascii="Times New Roman" w:hAnsi="Times New Roman"/>
          <w:b/>
          <w:sz w:val="24"/>
          <w:szCs w:val="24"/>
          <w:u w:val="single"/>
        </w:rPr>
        <w:t>МБОУ  «Архангельская ООШ»</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Pr>
          <w:rFonts w:ascii="Times New Roman" w:hAnsi="Times New Roman"/>
          <w:color w:val="222222"/>
          <w:sz w:val="24"/>
          <w:szCs w:val="24"/>
        </w:rPr>
        <w:t>В 2022 – 2023</w:t>
      </w:r>
      <w:r w:rsidRPr="00AC1CD4">
        <w:rPr>
          <w:rFonts w:ascii="Times New Roman" w:hAnsi="Times New Roman"/>
          <w:color w:val="222222"/>
          <w:sz w:val="24"/>
          <w:szCs w:val="24"/>
        </w:rPr>
        <w:t xml:space="preserve"> учебном году методическое объединение учителей предметов естественно – математического цикла работало над темой: «Современные образовательные технологии как фактор повышения педагогического мастерства»</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sidRPr="00AC1CD4">
        <w:rPr>
          <w:rFonts w:ascii="Times New Roman" w:hAnsi="Times New Roman"/>
          <w:color w:val="222222"/>
          <w:sz w:val="24"/>
          <w:szCs w:val="24"/>
        </w:rPr>
        <w:t>Цель работы: совершенствование педагогического мастерства в сфере формирования универсальных учебных действий в рамках ФГОС.      </w:t>
      </w:r>
    </w:p>
    <w:p w:rsidR="009245BC" w:rsidRPr="00AC1CD4" w:rsidRDefault="009245BC" w:rsidP="009245BC">
      <w:pPr>
        <w:shd w:val="clear" w:color="auto" w:fill="FFFFFF"/>
        <w:spacing w:after="0" w:line="240" w:lineRule="auto"/>
        <w:ind w:firstLine="396"/>
        <w:contextualSpacing/>
        <w:rPr>
          <w:rFonts w:ascii="Times New Roman" w:hAnsi="Times New Roman"/>
          <w:color w:val="222222"/>
          <w:sz w:val="24"/>
          <w:szCs w:val="24"/>
        </w:rPr>
      </w:pPr>
      <w:r w:rsidRPr="00AC1CD4">
        <w:rPr>
          <w:rFonts w:ascii="Times New Roman" w:hAnsi="Times New Roman"/>
          <w:color w:val="222222"/>
          <w:sz w:val="24"/>
          <w:szCs w:val="24"/>
        </w:rPr>
        <w:t>Исходя из цели, были поставлены задачи, над которыми работали учителя, входящие в методическое объединение:</w:t>
      </w:r>
    </w:p>
    <w:p w:rsidR="009245BC" w:rsidRPr="00AC1CD4" w:rsidRDefault="009245BC" w:rsidP="009245BC">
      <w:pPr>
        <w:numPr>
          <w:ilvl w:val="0"/>
          <w:numId w:val="5"/>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Совершенствование препод</w:t>
      </w:r>
      <w:r>
        <w:rPr>
          <w:rFonts w:ascii="Times New Roman" w:hAnsi="Times New Roman"/>
          <w:color w:val="222222"/>
          <w:sz w:val="24"/>
          <w:szCs w:val="24"/>
        </w:rPr>
        <w:t>авания предметов естественного-</w:t>
      </w:r>
      <w:r w:rsidRPr="00AC1CD4">
        <w:rPr>
          <w:rFonts w:ascii="Times New Roman" w:hAnsi="Times New Roman"/>
          <w:color w:val="222222"/>
          <w:sz w:val="24"/>
          <w:szCs w:val="24"/>
        </w:rPr>
        <w:t>математического цикла через определение конкретных проблем и направлений развития профессиональной компетентности каждого педагога;</w:t>
      </w:r>
    </w:p>
    <w:p w:rsidR="009245BC" w:rsidRPr="00AC1CD4" w:rsidRDefault="009245BC" w:rsidP="009245BC">
      <w:pPr>
        <w:numPr>
          <w:ilvl w:val="0"/>
          <w:numId w:val="5"/>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Внедрение новых образовательных технологий в практику преподавания предметов естественно-математического цикла;</w:t>
      </w:r>
    </w:p>
    <w:p w:rsidR="009245BC" w:rsidRPr="00AC1CD4" w:rsidRDefault="009245BC" w:rsidP="009245BC">
      <w:pPr>
        <w:numPr>
          <w:ilvl w:val="0"/>
          <w:numId w:val="5"/>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Применять активные методы обучения предметов естественно – математического цикла. Вести целенаправленную работу по ликвидации пробелов знаний учащихся;</w:t>
      </w:r>
    </w:p>
    <w:p w:rsidR="009245BC" w:rsidRPr="00AC1CD4" w:rsidRDefault="009245BC" w:rsidP="009245BC">
      <w:pPr>
        <w:numPr>
          <w:ilvl w:val="0"/>
          <w:numId w:val="5"/>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Продолжать работу по повышению качества обученности учащихся по предметам, мотивации учащихся к изучению математики, информатики и ИКТ, физики, биологии, химии, географии.</w:t>
      </w:r>
    </w:p>
    <w:p w:rsidR="009245BC" w:rsidRPr="00AC1CD4" w:rsidRDefault="009245BC" w:rsidP="009245BC">
      <w:pPr>
        <w:numPr>
          <w:ilvl w:val="0"/>
          <w:numId w:val="5"/>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Продолжать развивать условия для сохранения и укрепления здоровья учащихся. Воспитывать стремления к здоровому образу жизни.</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Pr>
          <w:rFonts w:ascii="Times New Roman" w:hAnsi="Times New Roman"/>
          <w:color w:val="222222"/>
          <w:sz w:val="24"/>
          <w:szCs w:val="24"/>
        </w:rPr>
        <w:t>В течение 2022 -2023</w:t>
      </w:r>
      <w:r w:rsidRPr="00AC1CD4">
        <w:rPr>
          <w:rFonts w:ascii="Times New Roman" w:hAnsi="Times New Roman"/>
          <w:color w:val="222222"/>
          <w:sz w:val="24"/>
          <w:szCs w:val="24"/>
        </w:rPr>
        <w:t xml:space="preserve"> учебного года были организованы и проведены 6 заседаний школьного методического объединения. Для решения поставленных задач на заседаниях рассматривались различные теоретические и практические вопросы. При организации учебно-воспитательного процесса образовательные и воспитательные задачи обучения всеми учителями решались комплексно с учетом возрастных особенностей учащихся: при </w:t>
      </w:r>
      <w:r w:rsidRPr="00AC1CD4">
        <w:rPr>
          <w:rFonts w:ascii="Times New Roman" w:hAnsi="Times New Roman"/>
          <w:color w:val="222222"/>
          <w:sz w:val="24"/>
          <w:szCs w:val="24"/>
        </w:rPr>
        <w:lastRenderedPageBreak/>
        <w:t>этом особое внимание обращалось на дифференциацию обучения, выбор рациональных методов и приемов обучения, на рациональное сочетание устных и письменных видов работ как при изучении теории, так и при решении задач; на развитие речи учащихся; формирование у них навыков умственного труда. Учитывая технологические и возрастные особенности учащихся, учителя использовали индивидуальный подход в обучении.  Огромную помощь в работе оказывают Интернет – ресурсы. У педагогов накоплено много презентаций, тестов, проверочных работ, которые они с успехом применяют на своих уроках. В конце учебного года в рамках промежуточной аттестации проведены тестирования по всем предметам цикла. По итогам года во всех классах программа по предметам была выполнена в полном объеме.</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sidRPr="00AC1CD4">
        <w:rPr>
          <w:rFonts w:ascii="Times New Roman" w:hAnsi="Times New Roman"/>
          <w:color w:val="222222"/>
          <w:sz w:val="24"/>
          <w:szCs w:val="24"/>
        </w:rPr>
        <w:t>В течение года на заседаниях ШМО рассматривали следующие вопросы:</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Доклад «Построение индивидуальной образовательной траектории обучающегося на урок</w:t>
      </w:r>
      <w:r>
        <w:rPr>
          <w:rFonts w:ascii="Times New Roman" w:hAnsi="Times New Roman"/>
          <w:color w:val="222222"/>
          <w:sz w:val="24"/>
          <w:szCs w:val="24"/>
        </w:rPr>
        <w:t>ах физкультуры». (Учитель Сорокин</w:t>
      </w:r>
      <w:r w:rsidRPr="00AC1CD4">
        <w:rPr>
          <w:rFonts w:ascii="Times New Roman" w:hAnsi="Times New Roman"/>
          <w:color w:val="222222"/>
          <w:sz w:val="24"/>
          <w:szCs w:val="24"/>
        </w:rPr>
        <w:t xml:space="preserve"> А.А.)</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Доклад «механизм оценки метапредметных и предметных результатов» (Учитель Дмитриева Т.А..)</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Доклад по теме: «Организация проектной и исследовательской деятельности учащихся на уроках в рамках реализации ФГОС» (Учитель Барсукова Е.А)</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 xml:space="preserve">Доклад «Формирование исследовательских умений на уроках математики». (Учитель </w:t>
      </w:r>
      <w:proofErr w:type="spellStart"/>
      <w:r w:rsidRPr="00AC1CD4">
        <w:rPr>
          <w:rFonts w:ascii="Times New Roman" w:hAnsi="Times New Roman"/>
          <w:color w:val="222222"/>
          <w:sz w:val="24"/>
          <w:szCs w:val="24"/>
        </w:rPr>
        <w:t>Подопрелова</w:t>
      </w:r>
      <w:proofErr w:type="spellEnd"/>
      <w:r w:rsidRPr="00AC1CD4">
        <w:rPr>
          <w:rFonts w:ascii="Times New Roman" w:hAnsi="Times New Roman"/>
          <w:color w:val="222222"/>
          <w:sz w:val="24"/>
          <w:szCs w:val="24"/>
        </w:rPr>
        <w:t xml:space="preserve"> В.Л).</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Вопросы, вынесенные на заседания ШМО, позволили учителям расширить и углубить свои знания в области педагогики и методики преподавания, пополнить свою методическую копилку.  На своих уроках учителя стараются применять дифференцированный подход к каждому ученику, изучают методы проведения современного урока, совершенствующих процесс преподавания и изучения предметов. Положительная мотивация учителей объясняется осознанием ими позитивного влияния на результаты собственной деятельности и результаты уровня успешности обучения.</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   Особое место в педагогической деятельности учителя занимает работа с учащимися, имеющими высокий уровень учебной мотивации. Как правило, это использование дифференцированных заданий повышенной сложности, написание докладов, рефератов, подготовка сообщений по отдельной теме, подбор информации по определённым вопросам. Все это требует более углубленного изучения материала и широкое привлечение дополнительной литературы. Такая работа способствует активизации мыслительной и познавательной деятельности учащихся, повышению результативности их учебного труда, а также, является хорошим наглядным примером для других учеников. Ребята с большим удовольствием принимают участие в создании ученических проектов по предметам.</w:t>
      </w:r>
    </w:p>
    <w:p w:rsidR="009245BC" w:rsidRPr="00AC1CD4" w:rsidRDefault="009245BC" w:rsidP="009245BC">
      <w:pPr>
        <w:numPr>
          <w:ilvl w:val="0"/>
          <w:numId w:val="6"/>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Особое внимание на заседаниях методического объединения уделялось подготовке учащихся 9  классов к государственной итоговой аттестации. Учителями были изучены нормативные документы, касающиеся государственной итоговой аттестации учащихся. Учителя – предметники вовремя познакомили детей с демоверсиями текущего года, анализировали их отличие от работ предыдущих лет, изучили спецификацию работы и кодификаторы требований к обучающимся. Подготовка к итоговой аттестации проводилась на протяжении всего учебного года на уроках и во внеурочное время.  Учителями были проведены репетиционные работы по сдаваемым предметам.</w:t>
      </w:r>
    </w:p>
    <w:tbl>
      <w:tblPr>
        <w:tblW w:w="7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96"/>
        <w:gridCol w:w="3928"/>
        <w:gridCol w:w="3180"/>
      </w:tblGrid>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Предмет</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Средняя отметка за год</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1</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алгебра</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3,75/ 75%</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2</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геометрия</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3,75/ 75%</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Физика</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4,28/ 85,71%</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4</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Биология</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3,75/ 75%</w:t>
            </w:r>
          </w:p>
        </w:tc>
      </w:tr>
      <w:tr w:rsidR="009245BC" w:rsidRPr="00AC1CD4" w:rsidTr="002F7664">
        <w:trPr>
          <w:trHeight w:val="61"/>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5</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Химия</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4,5/100%</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6</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Информатика и ИКТ</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3,75/ 75%</w:t>
            </w:r>
          </w:p>
        </w:tc>
      </w:tr>
      <w:tr w:rsidR="009245BC" w:rsidRPr="00AC1CD4" w:rsidTr="002F7664">
        <w:trPr>
          <w:jc w:val="center"/>
        </w:trPr>
        <w:tc>
          <w:tcPr>
            <w:tcW w:w="596"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lastRenderedPageBreak/>
              <w:t>7</w:t>
            </w:r>
          </w:p>
        </w:tc>
        <w:tc>
          <w:tcPr>
            <w:tcW w:w="3928"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География</w:t>
            </w:r>
          </w:p>
        </w:tc>
        <w:tc>
          <w:tcPr>
            <w:tcW w:w="3180" w:type="dxa"/>
            <w:shd w:val="clear" w:color="auto" w:fill="auto"/>
            <w:hideMark/>
          </w:tcPr>
          <w:p w:rsidR="009245BC" w:rsidRPr="00AC1CD4" w:rsidRDefault="009245BC" w:rsidP="002F7664">
            <w:pPr>
              <w:spacing w:after="0" w:line="240" w:lineRule="auto"/>
              <w:contextualSpacing/>
              <w:rPr>
                <w:rFonts w:ascii="Times New Roman" w:hAnsi="Times New Roman"/>
                <w:sz w:val="24"/>
                <w:szCs w:val="24"/>
              </w:rPr>
            </w:pPr>
            <w:r w:rsidRPr="00AC1CD4">
              <w:rPr>
                <w:rFonts w:ascii="Times New Roman" w:hAnsi="Times New Roman"/>
                <w:sz w:val="24"/>
                <w:szCs w:val="24"/>
              </w:rPr>
              <w:t>3,84/ 76,92</w:t>
            </w:r>
          </w:p>
        </w:tc>
      </w:tr>
    </w:tbl>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sidRPr="00AC1CD4">
        <w:rPr>
          <w:rFonts w:ascii="Times New Roman" w:hAnsi="Times New Roman"/>
          <w:color w:val="222222"/>
          <w:sz w:val="24"/>
          <w:szCs w:val="24"/>
        </w:rPr>
        <w:t>Таким образом, анализ работы показал, что задачи, поставленные перед м</w:t>
      </w:r>
      <w:r>
        <w:rPr>
          <w:rFonts w:ascii="Times New Roman" w:hAnsi="Times New Roman"/>
          <w:color w:val="222222"/>
          <w:sz w:val="24"/>
          <w:szCs w:val="24"/>
        </w:rPr>
        <w:t>етодическим объединением на 2022-2023</w:t>
      </w:r>
      <w:r w:rsidRPr="00AC1CD4">
        <w:rPr>
          <w:rFonts w:ascii="Times New Roman" w:hAnsi="Times New Roman"/>
          <w:color w:val="222222"/>
          <w:sz w:val="24"/>
          <w:szCs w:val="24"/>
        </w:rPr>
        <w:t xml:space="preserve"> учебный год, в основном решены: - повышается профессиональный уровень учителей; - на заседаниях рассматривались вопросы теории и методики преподавания предметов цикла; - всеми учителями ведется отслеживание результатов своей деятельности, т.е. совершенствуется мониторинг обученности учащихся с целью повышения качества об</w:t>
      </w:r>
      <w:r>
        <w:rPr>
          <w:rFonts w:ascii="Times New Roman" w:hAnsi="Times New Roman"/>
          <w:color w:val="222222"/>
          <w:sz w:val="24"/>
          <w:szCs w:val="24"/>
        </w:rPr>
        <w:t>разования; - учебный план в 2022 – 2023</w:t>
      </w:r>
      <w:r w:rsidRPr="00AC1CD4">
        <w:rPr>
          <w:rFonts w:ascii="Times New Roman" w:hAnsi="Times New Roman"/>
          <w:color w:val="222222"/>
          <w:sz w:val="24"/>
          <w:szCs w:val="24"/>
        </w:rPr>
        <w:t xml:space="preserve"> учебном году выполнен, теоретическая и практическая части пройдены.</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sidRPr="00AC1CD4">
        <w:rPr>
          <w:rFonts w:ascii="Times New Roman" w:hAnsi="Times New Roman"/>
          <w:color w:val="222222"/>
          <w:sz w:val="24"/>
          <w:szCs w:val="24"/>
        </w:rPr>
        <w:t>Наряду с имеющимися положительными тенденциями в работе методического объединения имеются и определенные недостатки:</w:t>
      </w:r>
    </w:p>
    <w:p w:rsidR="009245BC" w:rsidRPr="00AC1CD4" w:rsidRDefault="009245BC" w:rsidP="009245BC">
      <w:pPr>
        <w:shd w:val="clear" w:color="auto" w:fill="FFFFFF"/>
        <w:spacing w:after="0" w:line="240" w:lineRule="auto"/>
        <w:contextualSpacing/>
        <w:rPr>
          <w:rFonts w:ascii="Times New Roman" w:hAnsi="Times New Roman"/>
          <w:color w:val="222222"/>
          <w:sz w:val="24"/>
          <w:szCs w:val="24"/>
        </w:rPr>
      </w:pPr>
      <w:r w:rsidRPr="00AC1CD4">
        <w:rPr>
          <w:rFonts w:ascii="Times New Roman" w:hAnsi="Times New Roman"/>
          <w:color w:val="222222"/>
          <w:sz w:val="24"/>
          <w:szCs w:val="24"/>
        </w:rPr>
        <w:t>- недостаточна работа учителей по организации работы с перспективными учащимися;</w:t>
      </w:r>
    </w:p>
    <w:p w:rsidR="009245BC" w:rsidRPr="00AC1CD4" w:rsidRDefault="009245BC" w:rsidP="009245BC">
      <w:pPr>
        <w:shd w:val="clear" w:color="auto" w:fill="FFFFFF"/>
        <w:spacing w:after="0" w:line="240" w:lineRule="auto"/>
        <w:contextualSpacing/>
        <w:rPr>
          <w:rFonts w:ascii="Times New Roman" w:hAnsi="Times New Roman"/>
          <w:color w:val="222222"/>
          <w:sz w:val="24"/>
          <w:szCs w:val="24"/>
        </w:rPr>
      </w:pPr>
      <w:r w:rsidRPr="00AC1CD4">
        <w:rPr>
          <w:rFonts w:ascii="Times New Roman" w:hAnsi="Times New Roman"/>
          <w:color w:val="222222"/>
          <w:sz w:val="24"/>
          <w:szCs w:val="24"/>
        </w:rPr>
        <w:t>- средний уровень качества знаний по  предметам за год.</w:t>
      </w:r>
    </w:p>
    <w:p w:rsidR="009245BC" w:rsidRPr="00AC1CD4" w:rsidRDefault="009245BC" w:rsidP="009245BC">
      <w:pPr>
        <w:shd w:val="clear" w:color="auto" w:fill="FFFFFF"/>
        <w:spacing w:after="0" w:line="240" w:lineRule="auto"/>
        <w:contextualSpacing/>
        <w:rPr>
          <w:rFonts w:ascii="Times New Roman" w:hAnsi="Times New Roman"/>
          <w:color w:val="222222"/>
          <w:sz w:val="24"/>
          <w:szCs w:val="24"/>
        </w:rPr>
      </w:pPr>
      <w:r w:rsidRPr="00AC1CD4">
        <w:rPr>
          <w:rFonts w:ascii="Times New Roman" w:hAnsi="Times New Roman"/>
          <w:color w:val="222222"/>
          <w:sz w:val="24"/>
          <w:szCs w:val="24"/>
        </w:rPr>
        <w:t>- низок уровень результативности школьников в предметных олимпиадах.</w:t>
      </w:r>
    </w:p>
    <w:p w:rsidR="009245BC" w:rsidRPr="00AC1CD4" w:rsidRDefault="009245BC" w:rsidP="009245BC">
      <w:pPr>
        <w:shd w:val="clear" w:color="auto" w:fill="FFFFFF"/>
        <w:spacing w:after="0" w:line="240" w:lineRule="auto"/>
        <w:ind w:firstLine="708"/>
        <w:contextualSpacing/>
        <w:rPr>
          <w:rFonts w:ascii="Times New Roman" w:hAnsi="Times New Roman"/>
          <w:color w:val="222222"/>
          <w:sz w:val="24"/>
          <w:szCs w:val="24"/>
        </w:rPr>
      </w:pPr>
      <w:r w:rsidRPr="00AC1CD4">
        <w:rPr>
          <w:rFonts w:ascii="Times New Roman" w:hAnsi="Times New Roman"/>
          <w:color w:val="222222"/>
          <w:sz w:val="24"/>
          <w:szCs w:val="24"/>
        </w:rPr>
        <w:t>В связи с этим педагогам методического объединения можно дать следующие рекомендации по совершенствованию работы:</w:t>
      </w:r>
    </w:p>
    <w:p w:rsidR="009245BC" w:rsidRPr="00AC1CD4" w:rsidRDefault="009245BC" w:rsidP="009245BC">
      <w:pPr>
        <w:numPr>
          <w:ilvl w:val="0"/>
          <w:numId w:val="7"/>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Вести систематическую работу со слабоуспевающими учащимися, отслеживая пробелы в их знаниях, планировать их ликвидацию в индивидуальной работе, добиваться повышения уровня знаний учащихся.</w:t>
      </w:r>
    </w:p>
    <w:p w:rsidR="009245BC" w:rsidRDefault="009245BC" w:rsidP="009245BC">
      <w:pPr>
        <w:numPr>
          <w:ilvl w:val="0"/>
          <w:numId w:val="7"/>
        </w:numPr>
        <w:shd w:val="clear" w:color="auto" w:fill="FFFFFF"/>
        <w:spacing w:after="0" w:line="240" w:lineRule="auto"/>
        <w:ind w:left="0"/>
        <w:contextualSpacing/>
        <w:rPr>
          <w:rFonts w:ascii="Times New Roman" w:hAnsi="Times New Roman"/>
          <w:color w:val="222222"/>
          <w:sz w:val="24"/>
          <w:szCs w:val="24"/>
        </w:rPr>
      </w:pPr>
      <w:r w:rsidRPr="00AC1CD4">
        <w:rPr>
          <w:rFonts w:ascii="Times New Roman" w:hAnsi="Times New Roman"/>
          <w:color w:val="222222"/>
          <w:sz w:val="24"/>
          <w:szCs w:val="24"/>
        </w:rPr>
        <w:t>Каждый учитель должен уметь обобщать свой опыт работы, повышать свой профессиональный уровень, делиться своими знаниями с коллегами.</w:t>
      </w:r>
    </w:p>
    <w:p w:rsidR="009245BC" w:rsidRPr="005D78ED" w:rsidRDefault="009245BC" w:rsidP="009245BC">
      <w:pPr>
        <w:numPr>
          <w:ilvl w:val="0"/>
          <w:numId w:val="7"/>
        </w:numPr>
        <w:shd w:val="clear" w:color="auto" w:fill="FFFFFF"/>
        <w:spacing w:after="0" w:line="240" w:lineRule="auto"/>
        <w:ind w:left="0"/>
        <w:contextualSpacing/>
        <w:rPr>
          <w:rFonts w:ascii="Times New Roman" w:hAnsi="Times New Roman"/>
          <w:color w:val="222222"/>
          <w:sz w:val="24"/>
          <w:szCs w:val="24"/>
        </w:rPr>
      </w:pPr>
      <w:r>
        <w:rPr>
          <w:rFonts w:ascii="Times New Roman" w:hAnsi="Times New Roman"/>
          <w:color w:val="222222"/>
          <w:sz w:val="24"/>
          <w:szCs w:val="24"/>
        </w:rPr>
        <w:t>В 2023-</w:t>
      </w:r>
      <w:r w:rsidRPr="005D78ED">
        <w:rPr>
          <w:rFonts w:ascii="Times New Roman" w:hAnsi="Times New Roman"/>
          <w:color w:val="222222"/>
          <w:sz w:val="24"/>
          <w:szCs w:val="24"/>
        </w:rPr>
        <w:t>202</w:t>
      </w:r>
      <w:r>
        <w:rPr>
          <w:rFonts w:ascii="Times New Roman" w:hAnsi="Times New Roman"/>
          <w:color w:val="222222"/>
          <w:sz w:val="24"/>
          <w:szCs w:val="24"/>
        </w:rPr>
        <w:t>4</w:t>
      </w:r>
      <w:r w:rsidRPr="005D78ED">
        <w:rPr>
          <w:rFonts w:ascii="Times New Roman" w:hAnsi="Times New Roman"/>
          <w:color w:val="222222"/>
          <w:sz w:val="24"/>
          <w:szCs w:val="24"/>
        </w:rPr>
        <w:t xml:space="preserve"> учебном году спланировать и провести работу в 9  классах так, чтобы, используя передовые методики, добиваться лучших результатов при сдаче экзаменов.</w:t>
      </w:r>
    </w:p>
    <w:p w:rsidR="009245BC" w:rsidRPr="00AC1CD4" w:rsidRDefault="009245BC" w:rsidP="009245BC">
      <w:pPr>
        <w:shd w:val="clear" w:color="auto" w:fill="FFFFFF"/>
        <w:spacing w:after="0" w:line="240" w:lineRule="auto"/>
        <w:contextualSpacing/>
        <w:rPr>
          <w:rFonts w:ascii="Times New Roman" w:hAnsi="Times New Roman"/>
          <w:color w:val="222222"/>
          <w:sz w:val="24"/>
          <w:szCs w:val="24"/>
        </w:rPr>
      </w:pPr>
      <w:r w:rsidRPr="00AC1CD4">
        <w:rPr>
          <w:rFonts w:ascii="Times New Roman" w:hAnsi="Times New Roman"/>
          <w:color w:val="222222"/>
          <w:sz w:val="24"/>
          <w:szCs w:val="24"/>
        </w:rPr>
        <w:t> </w:t>
      </w:r>
    </w:p>
    <w:p w:rsidR="009245BC" w:rsidRPr="00647EEC" w:rsidRDefault="009245BC" w:rsidP="00647EEC">
      <w:pPr>
        <w:shd w:val="clear" w:color="auto" w:fill="FFFFFF"/>
        <w:spacing w:after="0" w:line="240" w:lineRule="auto"/>
        <w:contextualSpacing/>
        <w:rPr>
          <w:rFonts w:ascii="Times New Roman" w:hAnsi="Times New Roman"/>
          <w:color w:val="222222"/>
          <w:sz w:val="24"/>
          <w:szCs w:val="24"/>
        </w:rPr>
      </w:pPr>
      <w:r w:rsidRPr="00AC1CD4">
        <w:rPr>
          <w:rFonts w:ascii="Times New Roman" w:hAnsi="Times New Roman"/>
          <w:color w:val="222222"/>
          <w:sz w:val="24"/>
          <w:szCs w:val="24"/>
        </w:rPr>
        <w:t> </w:t>
      </w:r>
    </w:p>
    <w:p w:rsidR="009245BC" w:rsidRDefault="009245BC" w:rsidP="009245BC">
      <w:pPr>
        <w:spacing w:after="0" w:line="240" w:lineRule="auto"/>
        <w:contextualSpacing/>
        <w:jc w:val="center"/>
        <w:rPr>
          <w:rFonts w:ascii="Times New Roman" w:hAnsi="Times New Roman"/>
          <w:b/>
          <w:sz w:val="24"/>
          <w:szCs w:val="24"/>
        </w:rPr>
      </w:pPr>
      <w:r w:rsidRPr="00AC1CD4">
        <w:rPr>
          <w:rFonts w:ascii="Times New Roman" w:hAnsi="Times New Roman"/>
          <w:b/>
          <w:sz w:val="24"/>
          <w:szCs w:val="24"/>
        </w:rPr>
        <w:t>Анализ работы ШМО учителей начальных классов,</w:t>
      </w:r>
      <w:r>
        <w:rPr>
          <w:rFonts w:ascii="Times New Roman" w:hAnsi="Times New Roman"/>
          <w:b/>
          <w:sz w:val="24"/>
          <w:szCs w:val="24"/>
        </w:rPr>
        <w:t xml:space="preserve"> </w:t>
      </w:r>
      <w:r w:rsidRPr="00AC1CD4">
        <w:rPr>
          <w:rFonts w:ascii="Times New Roman" w:hAnsi="Times New Roman"/>
          <w:b/>
          <w:sz w:val="24"/>
          <w:szCs w:val="24"/>
        </w:rPr>
        <w:t>физкультуры,</w:t>
      </w:r>
      <w:r>
        <w:rPr>
          <w:rFonts w:ascii="Times New Roman" w:hAnsi="Times New Roman"/>
          <w:b/>
          <w:sz w:val="24"/>
          <w:szCs w:val="24"/>
        </w:rPr>
        <w:t xml:space="preserve"> </w:t>
      </w:r>
      <w:r w:rsidRPr="00AC1CD4">
        <w:rPr>
          <w:rFonts w:ascii="Times New Roman" w:hAnsi="Times New Roman"/>
          <w:b/>
          <w:sz w:val="24"/>
          <w:szCs w:val="24"/>
        </w:rPr>
        <w:t>технологии,</w:t>
      </w:r>
      <w:r>
        <w:rPr>
          <w:rFonts w:ascii="Times New Roman" w:hAnsi="Times New Roman"/>
          <w:b/>
          <w:sz w:val="24"/>
          <w:szCs w:val="24"/>
        </w:rPr>
        <w:t xml:space="preserve"> ис</w:t>
      </w:r>
      <w:r w:rsidRPr="00AC1CD4">
        <w:rPr>
          <w:rFonts w:ascii="Times New Roman" w:hAnsi="Times New Roman"/>
          <w:b/>
          <w:sz w:val="24"/>
          <w:szCs w:val="24"/>
        </w:rPr>
        <w:t>кус</w:t>
      </w:r>
      <w:r>
        <w:rPr>
          <w:rFonts w:ascii="Times New Roman" w:hAnsi="Times New Roman"/>
          <w:b/>
          <w:sz w:val="24"/>
          <w:szCs w:val="24"/>
        </w:rPr>
        <w:t>с</w:t>
      </w:r>
      <w:r w:rsidRPr="00AC1CD4">
        <w:rPr>
          <w:rFonts w:ascii="Times New Roman" w:hAnsi="Times New Roman"/>
          <w:b/>
          <w:sz w:val="24"/>
          <w:szCs w:val="24"/>
        </w:rPr>
        <w:t>тва</w:t>
      </w:r>
    </w:p>
    <w:p w:rsidR="009245BC" w:rsidRPr="00AC1CD4" w:rsidRDefault="009245BC" w:rsidP="009245BC">
      <w:pPr>
        <w:spacing w:after="0" w:line="240" w:lineRule="auto"/>
        <w:contextualSpacing/>
        <w:jc w:val="center"/>
        <w:rPr>
          <w:rFonts w:ascii="Times New Roman" w:hAnsi="Times New Roman"/>
          <w:b/>
          <w:sz w:val="24"/>
          <w:szCs w:val="24"/>
        </w:rPr>
      </w:pPr>
      <w:r>
        <w:rPr>
          <w:rFonts w:ascii="Times New Roman" w:hAnsi="Times New Roman"/>
          <w:b/>
          <w:sz w:val="24"/>
          <w:szCs w:val="24"/>
        </w:rPr>
        <w:t>МБОУ «Архангельская ООШ»  за 2022-23</w:t>
      </w:r>
      <w:r w:rsidRPr="00AC1CD4">
        <w:rPr>
          <w:rFonts w:ascii="Times New Roman" w:hAnsi="Times New Roman"/>
          <w:b/>
          <w:sz w:val="24"/>
          <w:szCs w:val="24"/>
        </w:rPr>
        <w:t xml:space="preserve"> учебный год.</w:t>
      </w:r>
    </w:p>
    <w:p w:rsidR="009245BC" w:rsidRPr="00AC1CD4" w:rsidRDefault="009245BC" w:rsidP="009245BC">
      <w:pPr>
        <w:shd w:val="clear" w:color="auto" w:fill="FFFFFF"/>
        <w:spacing w:after="0" w:line="240" w:lineRule="auto"/>
        <w:ind w:firstLine="708"/>
        <w:contextualSpacing/>
        <w:rPr>
          <w:rFonts w:ascii="Times New Roman" w:hAnsi="Times New Roman"/>
          <w:color w:val="000000"/>
          <w:sz w:val="24"/>
          <w:szCs w:val="24"/>
        </w:rPr>
      </w:pPr>
      <w:r w:rsidRPr="00AC1CD4">
        <w:rPr>
          <w:rFonts w:ascii="Times New Roman" w:hAnsi="Times New Roman"/>
          <w:color w:val="000000"/>
          <w:sz w:val="24"/>
          <w:szCs w:val="24"/>
        </w:rPr>
        <w:t>В объединение ШМО входило  5 учителей. Работа начальной школы осуществлялась в соот</w:t>
      </w:r>
      <w:r>
        <w:rPr>
          <w:rFonts w:ascii="Times New Roman" w:hAnsi="Times New Roman"/>
          <w:color w:val="000000"/>
          <w:sz w:val="24"/>
          <w:szCs w:val="24"/>
        </w:rPr>
        <w:t>ветствии с поставленными на 2022-2023</w:t>
      </w:r>
      <w:r w:rsidRPr="00AC1CD4">
        <w:rPr>
          <w:rFonts w:ascii="Times New Roman" w:hAnsi="Times New Roman"/>
          <w:color w:val="000000"/>
          <w:sz w:val="24"/>
          <w:szCs w:val="24"/>
        </w:rPr>
        <w:t xml:space="preserve"> учебный год задачами: создание оптимальных условий  для обновления и реализации основных образовательных программ образовательного учреждения, включающего три группы требований в соответствии с ФГОС; создание благоприятных условий для формирования и развития интеллектуального и творческого потенциала учащихся; создание комфортной образовательной среды на основе индивидуальной работы с обучающимися с учетом возрастных, психологических особенностей; создание оптимальных условий для формирования и развития полноценной психически и физически здоровой личности с устойчивым нравственным поведением, способной к самореализации и самоопределению в социуме; совершенствование работы, направленной на сохранение и укрепление здоровья обучающихся и привитие им навыков здорового образа жизни; совершенствование работы учителей, направленной на формирование у учащихся ключевых компетентностей; обеспечение условий для изучения, обобщения и распространения передового педагогического опыта, для развития мотивации к профессиональному и творческому росту.</w:t>
      </w:r>
    </w:p>
    <w:p w:rsidR="009245BC" w:rsidRPr="00AC1CD4" w:rsidRDefault="009245BC" w:rsidP="009245BC">
      <w:pPr>
        <w:shd w:val="clear" w:color="auto" w:fill="FFFFFF"/>
        <w:spacing w:after="0" w:line="240" w:lineRule="auto"/>
        <w:ind w:firstLine="567"/>
        <w:contextualSpacing/>
        <w:rPr>
          <w:rFonts w:ascii="Times New Roman" w:hAnsi="Times New Roman"/>
          <w:color w:val="000000"/>
          <w:sz w:val="24"/>
          <w:szCs w:val="24"/>
        </w:rPr>
      </w:pPr>
      <w:r w:rsidRPr="00AC1CD4">
        <w:rPr>
          <w:rFonts w:ascii="Times New Roman" w:hAnsi="Times New Roman"/>
          <w:color w:val="000000"/>
          <w:sz w:val="24"/>
          <w:szCs w:val="24"/>
        </w:rPr>
        <w:t>В связи с этим и с учётом уровня организации учебно</w:t>
      </w:r>
      <w:r>
        <w:rPr>
          <w:rFonts w:ascii="Times New Roman" w:hAnsi="Times New Roman"/>
          <w:color w:val="000000"/>
          <w:sz w:val="24"/>
          <w:szCs w:val="24"/>
        </w:rPr>
        <w:t>-воспитательного процесса в 2022-2023</w:t>
      </w:r>
      <w:r w:rsidRPr="00AC1CD4">
        <w:rPr>
          <w:rFonts w:ascii="Times New Roman" w:hAnsi="Times New Roman"/>
          <w:color w:val="000000"/>
          <w:sz w:val="24"/>
          <w:szCs w:val="24"/>
        </w:rPr>
        <w:t xml:space="preserve"> учебном году МО учителей начальных классов  работало над темой</w:t>
      </w:r>
      <w:r w:rsidRPr="00AC1CD4">
        <w:rPr>
          <w:rFonts w:ascii="Times New Roman" w:hAnsi="Times New Roman"/>
          <w:color w:val="FF0000"/>
          <w:sz w:val="24"/>
          <w:szCs w:val="24"/>
        </w:rPr>
        <w:t> </w:t>
      </w:r>
      <w:r w:rsidRPr="00AC1CD4">
        <w:rPr>
          <w:rFonts w:ascii="Times New Roman" w:hAnsi="Times New Roman"/>
          <w:bCs/>
          <w:color w:val="000000"/>
          <w:sz w:val="24"/>
          <w:szCs w:val="24"/>
        </w:rPr>
        <w:t>«Организация учебного процесса путем внедрения активных методов обучения, направленных на развитие метапредметных компетенций и качества образования в начальной школе»</w:t>
      </w:r>
    </w:p>
    <w:p w:rsidR="009245BC" w:rsidRDefault="009245BC" w:rsidP="009245BC">
      <w:pPr>
        <w:shd w:val="clear" w:color="auto" w:fill="FFFFFF"/>
        <w:spacing w:after="0" w:line="240" w:lineRule="auto"/>
        <w:ind w:firstLine="567"/>
        <w:contextualSpacing/>
        <w:rPr>
          <w:rFonts w:ascii="Times New Roman" w:hAnsi="Times New Roman"/>
          <w:color w:val="000000"/>
          <w:sz w:val="24"/>
          <w:szCs w:val="24"/>
        </w:rPr>
      </w:pPr>
      <w:r w:rsidRPr="00AC1CD4">
        <w:rPr>
          <w:rFonts w:ascii="Times New Roman" w:hAnsi="Times New Roman"/>
          <w:i/>
          <w:iCs/>
          <w:color w:val="000000"/>
          <w:sz w:val="24"/>
          <w:szCs w:val="24"/>
        </w:rPr>
        <w:t>  </w:t>
      </w:r>
      <w:r w:rsidRPr="00AC1CD4">
        <w:rPr>
          <w:rFonts w:ascii="Times New Roman" w:hAnsi="Times New Roman"/>
          <w:color w:val="000000"/>
          <w:sz w:val="24"/>
          <w:szCs w:val="24"/>
        </w:rPr>
        <w:t xml:space="preserve">Руководствуясь нормативными документами, программами и стандартами образования, учитывая специфику учебного заведения, объективный уровень состояния учебного процесса, уровень обученности, воспитанности и развития учащихся, </w:t>
      </w:r>
      <w:r w:rsidRPr="00AC1CD4">
        <w:rPr>
          <w:rFonts w:ascii="Times New Roman" w:hAnsi="Times New Roman"/>
          <w:color w:val="000000"/>
          <w:sz w:val="24"/>
          <w:szCs w:val="24"/>
        </w:rPr>
        <w:lastRenderedPageBreak/>
        <w:t xml:space="preserve">квалификацию педагогического коллектива и круг актуальных нерешённых проблем, методическое объединение ставило перед собой следующую цель: </w:t>
      </w:r>
    </w:p>
    <w:p w:rsidR="009245BC" w:rsidRPr="00AC1CD4" w:rsidRDefault="009245BC" w:rsidP="009245BC">
      <w:pPr>
        <w:shd w:val="clear" w:color="auto" w:fill="FFFFFF"/>
        <w:spacing w:after="0" w:line="240" w:lineRule="auto"/>
        <w:ind w:firstLine="567"/>
        <w:contextualSpacing/>
        <w:rPr>
          <w:rFonts w:ascii="Times New Roman" w:hAnsi="Times New Roman"/>
          <w:color w:val="000000"/>
          <w:sz w:val="24"/>
          <w:szCs w:val="24"/>
        </w:rPr>
      </w:pPr>
      <w:r>
        <w:rPr>
          <w:rFonts w:ascii="Times New Roman" w:hAnsi="Times New Roman"/>
          <w:color w:val="000000"/>
          <w:sz w:val="24"/>
          <w:szCs w:val="24"/>
        </w:rPr>
        <w:t xml:space="preserve">- </w:t>
      </w:r>
      <w:r w:rsidRPr="00AC1CD4">
        <w:rPr>
          <w:rFonts w:ascii="Times New Roman" w:hAnsi="Times New Roman"/>
          <w:color w:val="000000"/>
          <w:sz w:val="24"/>
          <w:szCs w:val="24"/>
        </w:rPr>
        <w:t>создание условий для повышения профессионального мастерства учителей начальных классов, развитие их творческого потенциала с целью совершенствования качества преподавания и воспитания личности, подготовленной к жизни в высокотехнологическом, конкурентном мире.</w:t>
      </w:r>
    </w:p>
    <w:p w:rsidR="009245BC" w:rsidRPr="00AC1CD4" w:rsidRDefault="009245BC" w:rsidP="009245BC">
      <w:pPr>
        <w:pStyle w:val="listparagraph"/>
        <w:spacing w:before="0" w:after="0"/>
        <w:ind w:firstLine="709"/>
        <w:contextualSpacing/>
        <w:jc w:val="both"/>
        <w:rPr>
          <w:sz w:val="24"/>
          <w:szCs w:val="24"/>
          <w:lang w:eastAsia="en-US"/>
        </w:rPr>
      </w:pPr>
      <w:r w:rsidRPr="00AC1CD4">
        <w:rPr>
          <w:sz w:val="24"/>
          <w:szCs w:val="24"/>
          <w:lang w:eastAsia="en-US"/>
        </w:rPr>
        <w:t>Учителями, работающими в 1-4 классах</w:t>
      </w:r>
      <w:r>
        <w:rPr>
          <w:sz w:val="24"/>
          <w:szCs w:val="24"/>
          <w:lang w:eastAsia="en-US"/>
        </w:rPr>
        <w:t xml:space="preserve">, были разработаны КТП на 2022 – 2023 </w:t>
      </w:r>
      <w:proofErr w:type="spellStart"/>
      <w:proofErr w:type="gramStart"/>
      <w:r w:rsidRPr="00AC1CD4">
        <w:rPr>
          <w:sz w:val="24"/>
          <w:szCs w:val="24"/>
          <w:lang w:eastAsia="en-US"/>
        </w:rPr>
        <w:t>уч.год</w:t>
      </w:r>
      <w:proofErr w:type="spellEnd"/>
      <w:proofErr w:type="gramEnd"/>
      <w:r w:rsidRPr="00AC1CD4">
        <w:rPr>
          <w:sz w:val="24"/>
          <w:szCs w:val="24"/>
          <w:lang w:eastAsia="en-US"/>
        </w:rPr>
        <w:t>, на основе Основной образовательной программы начального общего образования  школы и  программ  УМК  «Школа России», а так же были разработаны программы внеурочной деятельности в соответствии с выбранными направлениями.</w:t>
      </w:r>
    </w:p>
    <w:p w:rsidR="009245BC" w:rsidRPr="00AC1CD4" w:rsidRDefault="009245BC" w:rsidP="009245BC">
      <w:pPr>
        <w:shd w:val="clear" w:color="auto" w:fill="FFFFFF"/>
        <w:spacing w:after="0" w:line="240" w:lineRule="auto"/>
        <w:ind w:firstLine="709"/>
        <w:contextualSpacing/>
        <w:jc w:val="both"/>
        <w:rPr>
          <w:rFonts w:ascii="Times New Roman" w:hAnsi="Times New Roman"/>
          <w:sz w:val="24"/>
          <w:szCs w:val="24"/>
        </w:rPr>
      </w:pPr>
      <w:r>
        <w:rPr>
          <w:rFonts w:ascii="Times New Roman" w:hAnsi="Times New Roman"/>
          <w:sz w:val="24"/>
          <w:szCs w:val="24"/>
        </w:rPr>
        <w:t>В течение 2022-2023</w:t>
      </w:r>
      <w:r w:rsidRPr="00AC1CD4">
        <w:rPr>
          <w:rFonts w:ascii="Times New Roman" w:hAnsi="Times New Roman"/>
          <w:sz w:val="24"/>
          <w:szCs w:val="24"/>
        </w:rPr>
        <w:t xml:space="preserve"> учебного года было проведено 4 заседания.  На заседаниях МО педагоги знакомились с новейшими исследованиями в области преподаваемых предметов, приёмами работы, слушали и обсуждали сообщения коллег о результатах своей деятельности, делились опытом работы.</w:t>
      </w:r>
    </w:p>
    <w:p w:rsidR="009245BC" w:rsidRPr="00AC1CD4" w:rsidRDefault="009245BC" w:rsidP="009245BC">
      <w:pPr>
        <w:pStyle w:val="Default"/>
        <w:ind w:firstLine="708"/>
        <w:contextualSpacing/>
        <w:rPr>
          <w:rFonts w:ascii="Times New Roman" w:hAnsi="Times New Roman" w:cs="Times New Roman"/>
        </w:rPr>
      </w:pPr>
      <w:r w:rsidRPr="00AC1CD4">
        <w:rPr>
          <w:rFonts w:ascii="Times New Roman" w:eastAsia="Times New Roman" w:hAnsi="Times New Roman" w:cs="Times New Roman"/>
          <w:i/>
          <w:u w:val="single"/>
        </w:rPr>
        <w:t>С докладами выступали</w:t>
      </w:r>
    </w:p>
    <w:p w:rsidR="009245BC" w:rsidRPr="00AC1CD4" w:rsidRDefault="009245BC" w:rsidP="009245BC">
      <w:pPr>
        <w:pStyle w:val="a4"/>
        <w:contextualSpacing/>
        <w:jc w:val="both"/>
        <w:rPr>
          <w:rFonts w:ascii="Times New Roman" w:hAnsi="Times New Roman"/>
          <w:sz w:val="24"/>
          <w:szCs w:val="24"/>
        </w:rPr>
      </w:pPr>
      <w:r w:rsidRPr="00AC1CD4">
        <w:rPr>
          <w:rFonts w:ascii="Times New Roman" w:hAnsi="Times New Roman"/>
          <w:sz w:val="24"/>
          <w:szCs w:val="24"/>
        </w:rPr>
        <w:t>Барсукова Г.М. – «Адаптация детей 1-го класса. Итоги педагогической  диагностики   стартовой  готовности  учащихся 1  класса  к  успешному  обучению  в  начальной  школе»</w:t>
      </w:r>
    </w:p>
    <w:p w:rsidR="009245BC" w:rsidRPr="00AC1CD4" w:rsidRDefault="009245BC" w:rsidP="009245BC">
      <w:pPr>
        <w:pStyle w:val="a4"/>
        <w:contextualSpacing/>
        <w:jc w:val="both"/>
        <w:rPr>
          <w:rFonts w:ascii="Times New Roman" w:hAnsi="Times New Roman"/>
          <w:sz w:val="24"/>
          <w:szCs w:val="24"/>
        </w:rPr>
      </w:pPr>
      <w:r w:rsidRPr="00AC1CD4">
        <w:rPr>
          <w:rFonts w:ascii="Times New Roman" w:hAnsi="Times New Roman"/>
          <w:sz w:val="24"/>
          <w:szCs w:val="24"/>
        </w:rPr>
        <w:t>Апраксина Н.Н. – «Личностная компетентность ш</w:t>
      </w:r>
      <w:r>
        <w:rPr>
          <w:rFonts w:ascii="Times New Roman" w:hAnsi="Times New Roman"/>
          <w:sz w:val="24"/>
          <w:szCs w:val="24"/>
        </w:rPr>
        <w:t>кольника и методы оценивания</w:t>
      </w:r>
      <w:r w:rsidRPr="00AC1CD4">
        <w:rPr>
          <w:rFonts w:ascii="Times New Roman" w:hAnsi="Times New Roman"/>
          <w:sz w:val="24"/>
          <w:szCs w:val="24"/>
        </w:rPr>
        <w:t>»</w:t>
      </w:r>
      <w:r>
        <w:rPr>
          <w:rFonts w:ascii="Times New Roman" w:hAnsi="Times New Roman"/>
          <w:sz w:val="24"/>
          <w:szCs w:val="24"/>
        </w:rPr>
        <w:t>.</w:t>
      </w:r>
    </w:p>
    <w:p w:rsidR="009245BC" w:rsidRPr="00AC1CD4" w:rsidRDefault="009245BC" w:rsidP="009245BC">
      <w:pPr>
        <w:pStyle w:val="a4"/>
        <w:contextualSpacing/>
        <w:jc w:val="both"/>
        <w:rPr>
          <w:rFonts w:ascii="Times New Roman" w:hAnsi="Times New Roman"/>
          <w:sz w:val="24"/>
          <w:szCs w:val="24"/>
        </w:rPr>
      </w:pPr>
      <w:r w:rsidRPr="00AC1CD4">
        <w:rPr>
          <w:rFonts w:ascii="Times New Roman" w:hAnsi="Times New Roman"/>
          <w:sz w:val="24"/>
          <w:szCs w:val="24"/>
        </w:rPr>
        <w:t>Барсукова М.М. – «Возрастные особенности развития регулятивных, познавательных и коммуникативных УУД у младших школьников»</w:t>
      </w:r>
      <w:r>
        <w:rPr>
          <w:rFonts w:ascii="Times New Roman" w:hAnsi="Times New Roman"/>
          <w:sz w:val="24"/>
          <w:szCs w:val="24"/>
        </w:rPr>
        <w:t>.</w:t>
      </w:r>
    </w:p>
    <w:p w:rsidR="009245BC" w:rsidRPr="00AC1CD4" w:rsidRDefault="009245BC" w:rsidP="009245BC">
      <w:pPr>
        <w:pStyle w:val="a4"/>
        <w:contextualSpacing/>
        <w:jc w:val="both"/>
        <w:rPr>
          <w:rFonts w:ascii="Times New Roman" w:hAnsi="Times New Roman"/>
          <w:color w:val="000000"/>
          <w:sz w:val="24"/>
          <w:szCs w:val="24"/>
        </w:rPr>
      </w:pPr>
      <w:r>
        <w:rPr>
          <w:rFonts w:ascii="Times New Roman" w:hAnsi="Times New Roman"/>
          <w:sz w:val="24"/>
          <w:szCs w:val="24"/>
        </w:rPr>
        <w:t>Артюшина М.С</w:t>
      </w:r>
      <w:r w:rsidRPr="00AC1CD4">
        <w:rPr>
          <w:rFonts w:ascii="Times New Roman" w:hAnsi="Times New Roman"/>
          <w:sz w:val="24"/>
          <w:szCs w:val="24"/>
        </w:rPr>
        <w:t>.  -</w:t>
      </w:r>
      <w:r w:rsidRPr="00AC1CD4">
        <w:rPr>
          <w:rFonts w:ascii="Times New Roman" w:hAnsi="Times New Roman"/>
          <w:color w:val="000000"/>
          <w:sz w:val="24"/>
          <w:szCs w:val="24"/>
        </w:rPr>
        <w:t>«Приемы, используемые для развития    навыка чтен</w:t>
      </w:r>
      <w:r>
        <w:rPr>
          <w:rFonts w:ascii="Times New Roman" w:hAnsi="Times New Roman"/>
          <w:color w:val="000000"/>
          <w:sz w:val="24"/>
          <w:szCs w:val="24"/>
        </w:rPr>
        <w:t>ия у учащихся начальных классов</w:t>
      </w:r>
      <w:r w:rsidRPr="00AC1CD4">
        <w:rPr>
          <w:rFonts w:ascii="Times New Roman" w:hAnsi="Times New Roman"/>
          <w:color w:val="000000"/>
          <w:sz w:val="24"/>
          <w:szCs w:val="24"/>
        </w:rPr>
        <w:t>»</w:t>
      </w:r>
      <w:r>
        <w:rPr>
          <w:rFonts w:ascii="Times New Roman" w:hAnsi="Times New Roman"/>
          <w:color w:val="000000"/>
          <w:sz w:val="24"/>
          <w:szCs w:val="24"/>
        </w:rPr>
        <w:t>.</w:t>
      </w:r>
    </w:p>
    <w:p w:rsidR="009245BC" w:rsidRPr="00AC1CD4" w:rsidRDefault="009245BC" w:rsidP="009245BC">
      <w:pPr>
        <w:pStyle w:val="a4"/>
        <w:contextualSpacing/>
        <w:jc w:val="both"/>
        <w:rPr>
          <w:rFonts w:ascii="Times New Roman" w:hAnsi="Times New Roman"/>
          <w:color w:val="000000"/>
          <w:sz w:val="24"/>
          <w:szCs w:val="24"/>
        </w:rPr>
      </w:pPr>
      <w:r>
        <w:rPr>
          <w:rFonts w:ascii="Times New Roman" w:hAnsi="Times New Roman"/>
          <w:color w:val="000000"/>
          <w:sz w:val="24"/>
          <w:szCs w:val="24"/>
        </w:rPr>
        <w:t>Барсукова Г.М. и Артюшина М.С</w:t>
      </w:r>
      <w:r w:rsidRPr="00AC1CD4">
        <w:rPr>
          <w:rFonts w:ascii="Times New Roman" w:hAnsi="Times New Roman"/>
          <w:color w:val="000000"/>
          <w:sz w:val="24"/>
          <w:szCs w:val="24"/>
        </w:rPr>
        <w:t>. приняли участие в работе творческой лаборатории учителей начальных классов района.</w:t>
      </w:r>
    </w:p>
    <w:p w:rsidR="009245BC" w:rsidRPr="00AC1CD4" w:rsidRDefault="009245BC" w:rsidP="009245BC">
      <w:pPr>
        <w:pStyle w:val="a4"/>
        <w:contextualSpacing/>
        <w:jc w:val="both"/>
        <w:rPr>
          <w:rFonts w:ascii="Times New Roman" w:hAnsi="Times New Roman"/>
          <w:color w:val="000000"/>
          <w:sz w:val="24"/>
          <w:szCs w:val="24"/>
        </w:rPr>
      </w:pPr>
      <w:r w:rsidRPr="00AC1CD4">
        <w:rPr>
          <w:rFonts w:ascii="Times New Roman" w:hAnsi="Times New Roman"/>
          <w:sz w:val="24"/>
          <w:szCs w:val="24"/>
        </w:rPr>
        <w:t xml:space="preserve">Внеурочная деятельность в 1-4 классах организовывалась по следующим направлениям развития личности ребенка: оздоровительное, общекультурное, </w:t>
      </w:r>
      <w:proofErr w:type="spellStart"/>
      <w:r w:rsidRPr="00AC1CD4">
        <w:rPr>
          <w:rFonts w:ascii="Times New Roman" w:hAnsi="Times New Roman"/>
          <w:sz w:val="24"/>
          <w:szCs w:val="24"/>
        </w:rPr>
        <w:t>общеинтеллектуальное</w:t>
      </w:r>
      <w:proofErr w:type="spellEnd"/>
      <w:r w:rsidRPr="00AC1CD4">
        <w:rPr>
          <w:rFonts w:ascii="Times New Roman" w:hAnsi="Times New Roman"/>
          <w:sz w:val="24"/>
          <w:szCs w:val="24"/>
        </w:rPr>
        <w:t xml:space="preserve"> и художественно- эстетическое. Организация занятий по данным направлениям во внеурочное время была неотъемлемой частью образовательного процесса.</w:t>
      </w:r>
    </w:p>
    <w:p w:rsidR="009245BC" w:rsidRPr="00AC1CD4" w:rsidRDefault="009245BC" w:rsidP="009245BC">
      <w:pPr>
        <w:spacing w:after="0" w:line="240" w:lineRule="auto"/>
        <w:ind w:firstLine="426"/>
        <w:contextualSpacing/>
        <w:rPr>
          <w:rFonts w:ascii="Times New Roman" w:hAnsi="Times New Roman"/>
          <w:sz w:val="24"/>
          <w:szCs w:val="24"/>
        </w:rPr>
      </w:pPr>
      <w:r w:rsidRPr="00AC1CD4">
        <w:rPr>
          <w:rFonts w:ascii="Times New Roman" w:hAnsi="Times New Roman"/>
          <w:color w:val="000000"/>
          <w:sz w:val="24"/>
          <w:szCs w:val="24"/>
        </w:rPr>
        <w:t xml:space="preserve"> На протяжении всего учебного года за работой МО осуществлялся </w:t>
      </w:r>
      <w:proofErr w:type="spellStart"/>
      <w:r w:rsidRPr="00AC1CD4">
        <w:rPr>
          <w:rFonts w:ascii="Times New Roman" w:hAnsi="Times New Roman"/>
          <w:color w:val="000000"/>
          <w:sz w:val="24"/>
          <w:szCs w:val="24"/>
        </w:rPr>
        <w:t>внутришкольный</w:t>
      </w:r>
      <w:proofErr w:type="spellEnd"/>
      <w:r w:rsidRPr="00AC1CD4">
        <w:rPr>
          <w:rFonts w:ascii="Times New Roman" w:hAnsi="Times New Roman"/>
          <w:color w:val="000000"/>
          <w:sz w:val="24"/>
          <w:szCs w:val="24"/>
        </w:rPr>
        <w:t xml:space="preserve"> контроль администрацией школы.</w:t>
      </w:r>
      <w:r w:rsidRPr="00AC1CD4">
        <w:rPr>
          <w:rFonts w:ascii="Times New Roman" w:hAnsi="Times New Roman"/>
          <w:sz w:val="24"/>
          <w:szCs w:val="24"/>
        </w:rPr>
        <w:t xml:space="preserve"> По окончании текущего учебного года, в рамках ВШК, были подведены итоги прохождения программного материала, выполнение норм проведения контрольных работ, диктантов,  тестирования и других форм контроля учащихся. В результате анализа выявлено, что программный материал пройден  по всем предметам и во всех классах. Все контрольные работы проведены согласно тематическому планированию в полном объеме. Учебный план на 2020-2021 учебный год выполнен, учебные программы пройдены.  </w:t>
      </w:r>
    </w:p>
    <w:p w:rsidR="009245BC" w:rsidRPr="00AC1CD4" w:rsidRDefault="009245BC" w:rsidP="009245BC">
      <w:pPr>
        <w:spacing w:after="0" w:line="240" w:lineRule="auto"/>
        <w:contextualSpacing/>
        <w:jc w:val="center"/>
        <w:rPr>
          <w:rFonts w:ascii="Times New Roman" w:hAnsi="Times New Roman"/>
          <w:b/>
          <w:i/>
          <w:sz w:val="24"/>
          <w:szCs w:val="24"/>
        </w:rPr>
      </w:pPr>
      <w:r>
        <w:rPr>
          <w:rFonts w:ascii="Times New Roman" w:hAnsi="Times New Roman"/>
          <w:b/>
          <w:i/>
          <w:sz w:val="24"/>
          <w:szCs w:val="24"/>
        </w:rPr>
        <w:t>Итоги 2022-23</w:t>
      </w:r>
      <w:r w:rsidRPr="00AC1CD4">
        <w:rPr>
          <w:rFonts w:ascii="Times New Roman" w:hAnsi="Times New Roman"/>
          <w:b/>
          <w:i/>
          <w:sz w:val="24"/>
          <w:szCs w:val="24"/>
        </w:rPr>
        <w:t xml:space="preserve"> </w:t>
      </w:r>
      <w:proofErr w:type="spellStart"/>
      <w:r w:rsidRPr="00AC1CD4">
        <w:rPr>
          <w:rFonts w:ascii="Times New Roman" w:hAnsi="Times New Roman"/>
          <w:b/>
          <w:i/>
          <w:sz w:val="24"/>
          <w:szCs w:val="24"/>
        </w:rPr>
        <w:t>уч.г</w:t>
      </w:r>
      <w:proofErr w:type="spellEnd"/>
      <w:r w:rsidRPr="00AC1CD4">
        <w:rPr>
          <w:rFonts w:ascii="Times New Roman" w:hAnsi="Times New Roman"/>
          <w:b/>
          <w:i/>
          <w:sz w:val="24"/>
          <w:szCs w:val="24"/>
        </w:rPr>
        <w:t>.</w:t>
      </w:r>
    </w:p>
    <w:tbl>
      <w:tblPr>
        <w:tblStyle w:val="a6"/>
        <w:tblW w:w="0" w:type="auto"/>
        <w:jc w:val="center"/>
        <w:tblLook w:val="04A0" w:firstRow="1" w:lastRow="0" w:firstColumn="1" w:lastColumn="0" w:noHBand="0" w:noVBand="1"/>
      </w:tblPr>
      <w:tblGrid>
        <w:gridCol w:w="1865"/>
        <w:gridCol w:w="1237"/>
        <w:gridCol w:w="1366"/>
      </w:tblGrid>
      <w:tr w:rsidR="009245BC" w:rsidRPr="00AC1CD4" w:rsidTr="002F7664">
        <w:trPr>
          <w:jc w:val="center"/>
        </w:trPr>
        <w:tc>
          <w:tcPr>
            <w:tcW w:w="0" w:type="auto"/>
          </w:tcPr>
          <w:p w:rsidR="009245BC" w:rsidRPr="00AC1CD4" w:rsidRDefault="009245BC" w:rsidP="002F7664">
            <w:pPr>
              <w:contextualSpacing/>
              <w:jc w:val="both"/>
              <w:rPr>
                <w:rFonts w:ascii="Times New Roman" w:hAnsi="Times New Roman"/>
                <w:sz w:val="24"/>
                <w:szCs w:val="24"/>
              </w:rPr>
            </w:pPr>
            <w:r w:rsidRPr="00AC1CD4">
              <w:rPr>
                <w:rFonts w:ascii="Times New Roman" w:hAnsi="Times New Roman"/>
                <w:sz w:val="24"/>
                <w:szCs w:val="24"/>
              </w:rPr>
              <w:t xml:space="preserve">Всего учащихся </w:t>
            </w:r>
          </w:p>
          <w:p w:rsidR="009245BC" w:rsidRPr="00AC1CD4" w:rsidRDefault="009245BC" w:rsidP="002F7664">
            <w:pPr>
              <w:contextualSpacing/>
              <w:jc w:val="both"/>
              <w:rPr>
                <w:rFonts w:ascii="Times New Roman" w:hAnsi="Times New Roman"/>
                <w:sz w:val="24"/>
                <w:szCs w:val="24"/>
              </w:rPr>
            </w:pPr>
            <w:r w:rsidRPr="00AC1CD4">
              <w:rPr>
                <w:rFonts w:ascii="Times New Roman" w:hAnsi="Times New Roman"/>
                <w:sz w:val="24"/>
                <w:szCs w:val="24"/>
              </w:rPr>
              <w:t xml:space="preserve"> 2-4 клас</w:t>
            </w:r>
            <w:r>
              <w:rPr>
                <w:rFonts w:ascii="Times New Roman" w:hAnsi="Times New Roman"/>
                <w:sz w:val="24"/>
                <w:szCs w:val="24"/>
              </w:rPr>
              <w:t>с</w:t>
            </w:r>
            <w:r w:rsidRPr="00AC1CD4">
              <w:rPr>
                <w:rFonts w:ascii="Times New Roman" w:hAnsi="Times New Roman"/>
                <w:sz w:val="24"/>
                <w:szCs w:val="24"/>
              </w:rPr>
              <w:t>ов</w:t>
            </w:r>
          </w:p>
        </w:tc>
        <w:tc>
          <w:tcPr>
            <w:tcW w:w="0" w:type="auto"/>
          </w:tcPr>
          <w:p w:rsidR="009245BC" w:rsidRPr="00AC1CD4" w:rsidRDefault="009245BC" w:rsidP="002F7664">
            <w:pPr>
              <w:contextualSpacing/>
              <w:jc w:val="both"/>
              <w:rPr>
                <w:rFonts w:ascii="Times New Roman" w:hAnsi="Times New Roman"/>
                <w:sz w:val="24"/>
                <w:szCs w:val="24"/>
              </w:rPr>
            </w:pPr>
            <w:r w:rsidRPr="00AC1CD4">
              <w:rPr>
                <w:rFonts w:ascii="Times New Roman" w:hAnsi="Times New Roman"/>
                <w:sz w:val="24"/>
                <w:szCs w:val="24"/>
              </w:rPr>
              <w:t>Ударники</w:t>
            </w:r>
          </w:p>
        </w:tc>
        <w:tc>
          <w:tcPr>
            <w:tcW w:w="0" w:type="auto"/>
          </w:tcPr>
          <w:p w:rsidR="009245BC" w:rsidRPr="00AC1CD4" w:rsidRDefault="009245BC" w:rsidP="002F7664">
            <w:pPr>
              <w:contextualSpacing/>
              <w:jc w:val="both"/>
              <w:rPr>
                <w:rFonts w:ascii="Times New Roman" w:hAnsi="Times New Roman"/>
                <w:sz w:val="24"/>
                <w:szCs w:val="24"/>
              </w:rPr>
            </w:pPr>
            <w:r w:rsidRPr="00AC1CD4">
              <w:rPr>
                <w:rFonts w:ascii="Times New Roman" w:hAnsi="Times New Roman"/>
                <w:sz w:val="24"/>
                <w:szCs w:val="24"/>
              </w:rPr>
              <w:t>Отличники</w:t>
            </w:r>
          </w:p>
        </w:tc>
      </w:tr>
      <w:tr w:rsidR="009245BC" w:rsidRPr="00AC1CD4" w:rsidTr="002F7664">
        <w:trPr>
          <w:jc w:val="center"/>
        </w:trPr>
        <w:tc>
          <w:tcPr>
            <w:tcW w:w="0" w:type="auto"/>
          </w:tcPr>
          <w:p w:rsidR="009245BC" w:rsidRPr="00AC1CD4" w:rsidRDefault="009245BC" w:rsidP="002F7664">
            <w:pPr>
              <w:contextualSpacing/>
              <w:jc w:val="both"/>
              <w:rPr>
                <w:rFonts w:ascii="Times New Roman" w:hAnsi="Times New Roman"/>
                <w:sz w:val="24"/>
                <w:szCs w:val="24"/>
              </w:rPr>
            </w:pPr>
            <w:r w:rsidRPr="00AC1CD4">
              <w:rPr>
                <w:rFonts w:ascii="Times New Roman" w:hAnsi="Times New Roman"/>
                <w:sz w:val="24"/>
                <w:szCs w:val="24"/>
              </w:rPr>
              <w:t>1</w:t>
            </w:r>
            <w:r>
              <w:rPr>
                <w:rFonts w:ascii="Times New Roman" w:hAnsi="Times New Roman"/>
                <w:sz w:val="24"/>
                <w:szCs w:val="24"/>
              </w:rPr>
              <w:t>9</w:t>
            </w:r>
          </w:p>
        </w:tc>
        <w:tc>
          <w:tcPr>
            <w:tcW w:w="0" w:type="auto"/>
          </w:tcPr>
          <w:p w:rsidR="009245BC" w:rsidRPr="00AC1CD4" w:rsidRDefault="009245BC" w:rsidP="002F7664">
            <w:pPr>
              <w:contextualSpacing/>
              <w:jc w:val="both"/>
              <w:rPr>
                <w:rFonts w:ascii="Times New Roman" w:hAnsi="Times New Roman"/>
                <w:sz w:val="24"/>
                <w:szCs w:val="24"/>
              </w:rPr>
            </w:pPr>
            <w:r>
              <w:rPr>
                <w:rFonts w:ascii="Times New Roman" w:hAnsi="Times New Roman"/>
                <w:sz w:val="24"/>
                <w:szCs w:val="24"/>
              </w:rPr>
              <w:t>6</w:t>
            </w:r>
          </w:p>
        </w:tc>
        <w:tc>
          <w:tcPr>
            <w:tcW w:w="0" w:type="auto"/>
          </w:tcPr>
          <w:p w:rsidR="009245BC" w:rsidRPr="00AC1CD4" w:rsidRDefault="009245BC" w:rsidP="002F7664">
            <w:pPr>
              <w:contextualSpacing/>
              <w:jc w:val="both"/>
              <w:rPr>
                <w:rFonts w:ascii="Times New Roman" w:hAnsi="Times New Roman"/>
                <w:sz w:val="24"/>
                <w:szCs w:val="24"/>
              </w:rPr>
            </w:pPr>
            <w:r>
              <w:rPr>
                <w:rFonts w:ascii="Times New Roman" w:hAnsi="Times New Roman"/>
                <w:sz w:val="24"/>
                <w:szCs w:val="24"/>
              </w:rPr>
              <w:t>0</w:t>
            </w:r>
          </w:p>
        </w:tc>
      </w:tr>
    </w:tbl>
    <w:p w:rsidR="009245BC" w:rsidRPr="00AC1CD4" w:rsidRDefault="009245BC" w:rsidP="009245BC">
      <w:pPr>
        <w:widowControl w:val="0"/>
        <w:shd w:val="clear" w:color="auto" w:fill="FFFFFF"/>
        <w:autoSpaceDE w:val="0"/>
        <w:autoSpaceDN w:val="0"/>
        <w:adjustRightInd w:val="0"/>
        <w:spacing w:after="0" w:line="240" w:lineRule="auto"/>
        <w:contextualSpacing/>
        <w:jc w:val="center"/>
        <w:rPr>
          <w:rFonts w:ascii="Times New Roman" w:hAnsi="Times New Roman"/>
          <w:b/>
          <w:i/>
          <w:sz w:val="24"/>
          <w:szCs w:val="24"/>
        </w:rPr>
      </w:pPr>
      <w:r w:rsidRPr="00AC1CD4">
        <w:rPr>
          <w:rFonts w:ascii="Times New Roman" w:hAnsi="Times New Roman"/>
          <w:b/>
          <w:i/>
          <w:sz w:val="24"/>
          <w:szCs w:val="24"/>
        </w:rPr>
        <w:t>Результаты ВПР учащихся 4 класса</w:t>
      </w:r>
    </w:p>
    <w:tbl>
      <w:tblPr>
        <w:tblStyle w:val="a6"/>
        <w:tblW w:w="0" w:type="auto"/>
        <w:jc w:val="center"/>
        <w:tblLook w:val="04A0" w:firstRow="1" w:lastRow="0" w:firstColumn="1" w:lastColumn="0" w:noHBand="0" w:noVBand="1"/>
      </w:tblPr>
      <w:tblGrid>
        <w:gridCol w:w="2317"/>
        <w:gridCol w:w="2277"/>
        <w:gridCol w:w="576"/>
        <w:gridCol w:w="576"/>
        <w:gridCol w:w="576"/>
      </w:tblGrid>
      <w:tr w:rsidR="009245BC" w:rsidRPr="00AC1CD4" w:rsidTr="002F7664">
        <w:trPr>
          <w:trHeight w:val="276"/>
          <w:jc w:val="center"/>
        </w:trPr>
        <w:tc>
          <w:tcPr>
            <w:tcW w:w="2317" w:type="dxa"/>
            <w:vMerge w:val="restart"/>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Предмет</w:t>
            </w:r>
          </w:p>
        </w:tc>
        <w:tc>
          <w:tcPr>
            <w:tcW w:w="2277" w:type="dxa"/>
            <w:vMerge w:val="restart"/>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Кол-во учащихся</w:t>
            </w:r>
          </w:p>
        </w:tc>
        <w:tc>
          <w:tcPr>
            <w:tcW w:w="1728" w:type="dxa"/>
            <w:gridSpan w:val="3"/>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Оценки</w:t>
            </w:r>
          </w:p>
        </w:tc>
      </w:tr>
      <w:tr w:rsidR="009245BC" w:rsidRPr="00AC1CD4" w:rsidTr="002F7664">
        <w:trPr>
          <w:trHeight w:val="300"/>
          <w:jc w:val="center"/>
        </w:trPr>
        <w:tc>
          <w:tcPr>
            <w:tcW w:w="2317" w:type="dxa"/>
            <w:vMerge/>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p>
        </w:tc>
        <w:tc>
          <w:tcPr>
            <w:tcW w:w="2277" w:type="dxa"/>
            <w:vMerge/>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p>
        </w:tc>
        <w:tc>
          <w:tcPr>
            <w:tcW w:w="576"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«5»</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«4»</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«3»</w:t>
            </w:r>
          </w:p>
        </w:tc>
      </w:tr>
      <w:tr w:rsidR="009245BC" w:rsidRPr="00AC1CD4" w:rsidTr="002F7664">
        <w:trPr>
          <w:jc w:val="center"/>
        </w:trPr>
        <w:tc>
          <w:tcPr>
            <w:tcW w:w="231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Русский язык</w:t>
            </w:r>
          </w:p>
        </w:tc>
        <w:tc>
          <w:tcPr>
            <w:tcW w:w="227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576"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0</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0</w:t>
            </w:r>
          </w:p>
        </w:tc>
      </w:tr>
      <w:tr w:rsidR="009245BC" w:rsidRPr="00AC1CD4" w:rsidTr="002F7664">
        <w:trPr>
          <w:jc w:val="center"/>
        </w:trPr>
        <w:tc>
          <w:tcPr>
            <w:tcW w:w="231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Математика</w:t>
            </w:r>
          </w:p>
        </w:tc>
        <w:tc>
          <w:tcPr>
            <w:tcW w:w="227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576"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0</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0</w:t>
            </w:r>
          </w:p>
        </w:tc>
      </w:tr>
      <w:tr w:rsidR="009245BC" w:rsidRPr="00AC1CD4" w:rsidTr="002F7664">
        <w:trPr>
          <w:jc w:val="center"/>
        </w:trPr>
        <w:tc>
          <w:tcPr>
            <w:tcW w:w="231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Окруж</w:t>
            </w:r>
            <w:r>
              <w:rPr>
                <w:rFonts w:ascii="Times New Roman" w:hAnsi="Times New Roman"/>
                <w:sz w:val="24"/>
                <w:szCs w:val="24"/>
              </w:rPr>
              <w:t xml:space="preserve">ающий </w:t>
            </w:r>
            <w:r w:rsidRPr="00AC1CD4">
              <w:rPr>
                <w:rFonts w:ascii="Times New Roman" w:hAnsi="Times New Roman"/>
                <w:sz w:val="24"/>
                <w:szCs w:val="24"/>
              </w:rPr>
              <w:t>мир</w:t>
            </w:r>
          </w:p>
        </w:tc>
        <w:tc>
          <w:tcPr>
            <w:tcW w:w="2277"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576" w:type="dxa"/>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0</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Pr>
                <w:rFonts w:ascii="Times New Roman" w:hAnsi="Times New Roman"/>
                <w:sz w:val="24"/>
                <w:szCs w:val="24"/>
              </w:rPr>
              <w:t>1</w:t>
            </w:r>
          </w:p>
        </w:tc>
        <w:tc>
          <w:tcPr>
            <w:tcW w:w="0" w:type="auto"/>
          </w:tcPr>
          <w:p w:rsidR="009245BC" w:rsidRPr="00AC1CD4" w:rsidRDefault="009245BC" w:rsidP="002F7664">
            <w:pPr>
              <w:widowControl w:val="0"/>
              <w:autoSpaceDE w:val="0"/>
              <w:autoSpaceDN w:val="0"/>
              <w:adjustRightInd w:val="0"/>
              <w:contextualSpacing/>
              <w:jc w:val="both"/>
              <w:rPr>
                <w:rFonts w:ascii="Times New Roman" w:hAnsi="Times New Roman"/>
                <w:sz w:val="24"/>
                <w:szCs w:val="24"/>
              </w:rPr>
            </w:pPr>
            <w:r w:rsidRPr="00AC1CD4">
              <w:rPr>
                <w:rFonts w:ascii="Times New Roman" w:hAnsi="Times New Roman"/>
                <w:sz w:val="24"/>
                <w:szCs w:val="24"/>
              </w:rPr>
              <w:t>0</w:t>
            </w:r>
          </w:p>
        </w:tc>
      </w:tr>
    </w:tbl>
    <w:p w:rsidR="009245BC" w:rsidRPr="00AC1CD4" w:rsidRDefault="009245BC" w:rsidP="009245BC">
      <w:pPr>
        <w:spacing w:after="0" w:line="240" w:lineRule="auto"/>
        <w:ind w:firstLine="426"/>
        <w:contextualSpacing/>
        <w:rPr>
          <w:rFonts w:ascii="Times New Roman" w:hAnsi="Times New Roman"/>
          <w:sz w:val="24"/>
          <w:szCs w:val="24"/>
        </w:rPr>
      </w:pPr>
      <w:r w:rsidRPr="00AC1CD4">
        <w:rPr>
          <w:rFonts w:ascii="Times New Roman" w:hAnsi="Times New Roman"/>
          <w:sz w:val="24"/>
          <w:szCs w:val="24"/>
        </w:rPr>
        <w:t xml:space="preserve">Анализ результатов ВПР позволяет определить пути повышения качества обучения при переходе обучающихся с уровня начального общего на уровень основного общего образования. Поэтому, педагогам необходимо осуществить анализ программ начального общего и основного общего образования, выделить ключевые содержательные линии и особенности их изучения на каждом уровне образования. Это позволит определить </w:t>
      </w:r>
      <w:r w:rsidRPr="00AC1CD4">
        <w:rPr>
          <w:rFonts w:ascii="Times New Roman" w:hAnsi="Times New Roman"/>
          <w:sz w:val="24"/>
          <w:szCs w:val="24"/>
        </w:rPr>
        <w:lastRenderedPageBreak/>
        <w:t>подходы к проектированию учебных тем и разделов, уроков и внеурочных занятий. Далее следует провести тщательный анализ результатов ВПР в 4-х классах, внести коррективы в рабочую программу. Данное условие важно выполнить и учителям начальных классов и учителям основной школы, преподающим в 5-х классах. Следует уточнить и конкретизировать планируемые результаты обучения в соответствии с умениями, проверяемыми в ВПР.</w:t>
      </w:r>
    </w:p>
    <w:p w:rsidR="009245BC" w:rsidRPr="00AC1CD4" w:rsidRDefault="009245BC" w:rsidP="009245BC">
      <w:pPr>
        <w:spacing w:after="0" w:line="240" w:lineRule="auto"/>
        <w:ind w:firstLine="426"/>
        <w:contextualSpacing/>
        <w:rPr>
          <w:rFonts w:ascii="Times New Roman" w:hAnsi="Times New Roman"/>
          <w:sz w:val="24"/>
          <w:szCs w:val="24"/>
        </w:rPr>
      </w:pPr>
      <w:r w:rsidRPr="00AC1CD4">
        <w:rPr>
          <w:rFonts w:ascii="Times New Roman" w:hAnsi="Times New Roman"/>
          <w:sz w:val="24"/>
          <w:szCs w:val="24"/>
        </w:rPr>
        <w:t>Особое внимание целесообразно обратить на «западающие» умения, формирование которых требует особого внимания. В тематическое планирование рекомендуется включить уроки повторения и систематизации, спроектировать учебные ситуации «включенного повторения».</w:t>
      </w:r>
    </w:p>
    <w:p w:rsidR="009245BC" w:rsidRPr="00AC1CD4" w:rsidRDefault="009245BC" w:rsidP="009245BC">
      <w:pPr>
        <w:spacing w:after="0" w:line="240" w:lineRule="auto"/>
        <w:ind w:firstLine="426"/>
        <w:contextualSpacing/>
        <w:rPr>
          <w:rFonts w:ascii="Times New Roman" w:hAnsi="Times New Roman"/>
          <w:sz w:val="24"/>
          <w:szCs w:val="24"/>
        </w:rPr>
      </w:pPr>
      <w:r w:rsidRPr="00AC1CD4">
        <w:rPr>
          <w:rFonts w:ascii="Times New Roman" w:hAnsi="Times New Roman"/>
          <w:sz w:val="24"/>
          <w:szCs w:val="24"/>
        </w:rPr>
        <w:t>Организация дифференцированных домашних заданий является важным условием, обеспечивающим качество достижения образовательных результатов.</w:t>
      </w:r>
    </w:p>
    <w:p w:rsidR="009245BC" w:rsidRPr="00AC1CD4" w:rsidRDefault="009245BC" w:rsidP="009245BC">
      <w:pPr>
        <w:spacing w:after="0" w:line="240" w:lineRule="auto"/>
        <w:ind w:firstLine="426"/>
        <w:contextualSpacing/>
        <w:rPr>
          <w:rFonts w:ascii="Times New Roman" w:hAnsi="Times New Roman"/>
          <w:sz w:val="24"/>
          <w:szCs w:val="24"/>
        </w:rPr>
      </w:pPr>
      <w:r w:rsidRPr="00AC1CD4">
        <w:rPr>
          <w:rFonts w:ascii="Times New Roman" w:hAnsi="Times New Roman"/>
          <w:sz w:val="24"/>
          <w:szCs w:val="24"/>
        </w:rPr>
        <w:t xml:space="preserve">Действенной мерой является и разработка индивидуальных образовательных маршрутов для обучающихся, испытывающих проблемы с усвоением учебного </w:t>
      </w:r>
      <w:proofErr w:type="spellStart"/>
      <w:proofErr w:type="gramStart"/>
      <w:r w:rsidRPr="00AC1CD4">
        <w:rPr>
          <w:rFonts w:ascii="Times New Roman" w:hAnsi="Times New Roman"/>
          <w:sz w:val="24"/>
          <w:szCs w:val="24"/>
        </w:rPr>
        <w:t>материала.Применение</w:t>
      </w:r>
      <w:proofErr w:type="spellEnd"/>
      <w:proofErr w:type="gramEnd"/>
      <w:r w:rsidRPr="00AC1CD4">
        <w:rPr>
          <w:rFonts w:ascii="Times New Roman" w:hAnsi="Times New Roman"/>
          <w:sz w:val="24"/>
          <w:szCs w:val="24"/>
        </w:rPr>
        <w:t xml:space="preserve"> технологий </w:t>
      </w:r>
      <w:proofErr w:type="spellStart"/>
      <w:r w:rsidRPr="00AC1CD4">
        <w:rPr>
          <w:rFonts w:ascii="Times New Roman" w:hAnsi="Times New Roman"/>
          <w:sz w:val="24"/>
          <w:szCs w:val="24"/>
        </w:rPr>
        <w:t>деятельностной</w:t>
      </w:r>
      <w:proofErr w:type="spellEnd"/>
      <w:r w:rsidRPr="00AC1CD4">
        <w:rPr>
          <w:rFonts w:ascii="Times New Roman" w:hAnsi="Times New Roman"/>
          <w:sz w:val="24"/>
          <w:szCs w:val="24"/>
        </w:rPr>
        <w:t xml:space="preserve"> педагогики позволит успешно формировать универсальные учебные действия обучающихся, необходимые для достижения качественных результатов обучения.</w:t>
      </w:r>
    </w:p>
    <w:p w:rsidR="009245BC" w:rsidRPr="00AC1CD4" w:rsidRDefault="009245BC" w:rsidP="009245BC">
      <w:pPr>
        <w:spacing w:after="0" w:line="240" w:lineRule="auto"/>
        <w:ind w:firstLine="426"/>
        <w:contextualSpacing/>
        <w:rPr>
          <w:rFonts w:ascii="Times New Roman" w:hAnsi="Times New Roman"/>
          <w:b/>
          <w:sz w:val="24"/>
          <w:szCs w:val="24"/>
        </w:rPr>
      </w:pPr>
      <w:r w:rsidRPr="00AC1CD4">
        <w:rPr>
          <w:rFonts w:ascii="Times New Roman" w:hAnsi="Times New Roman"/>
          <w:sz w:val="24"/>
          <w:szCs w:val="24"/>
        </w:rPr>
        <w:t xml:space="preserve">На уроках и внеурочных занятиях следует уделять внимание формированию действий самоконтроля обучающихся. Большинство ошибок обучающиеся совершают, потому что не владеют действиями, способами самоконтроля и самооценки, умениями работать над поиском причин своих ошибок. Использование таких приемов, как обучение составлению алгоритмов действий, самопроверка действий по алгоритму, диагностика причин ошибок, дают возможность более уверенно и верно работать над заданиями </w:t>
      </w:r>
      <w:proofErr w:type="spellStart"/>
      <w:r w:rsidRPr="00AC1CD4">
        <w:rPr>
          <w:rFonts w:ascii="Times New Roman" w:hAnsi="Times New Roman"/>
          <w:sz w:val="24"/>
          <w:szCs w:val="24"/>
        </w:rPr>
        <w:t>ВПР.Большое</w:t>
      </w:r>
      <w:proofErr w:type="spellEnd"/>
      <w:r w:rsidRPr="00AC1CD4">
        <w:rPr>
          <w:rFonts w:ascii="Times New Roman" w:hAnsi="Times New Roman"/>
          <w:sz w:val="24"/>
          <w:szCs w:val="24"/>
        </w:rPr>
        <w:t xml:space="preserve"> внимание уделялось вопросам</w:t>
      </w:r>
      <w:r w:rsidRPr="00AC1CD4">
        <w:rPr>
          <w:rFonts w:ascii="Times New Roman" w:hAnsi="Times New Roman"/>
          <w:color w:val="000000"/>
          <w:sz w:val="24"/>
          <w:szCs w:val="24"/>
        </w:rPr>
        <w:t xml:space="preserve">, связанным со </w:t>
      </w:r>
      <w:proofErr w:type="spellStart"/>
      <w:r w:rsidRPr="00AC1CD4">
        <w:rPr>
          <w:rFonts w:ascii="Times New Roman" w:hAnsi="Times New Roman"/>
          <w:color w:val="000000"/>
          <w:sz w:val="24"/>
          <w:szCs w:val="24"/>
        </w:rPr>
        <w:t>здоровьесберегающими</w:t>
      </w:r>
      <w:proofErr w:type="spellEnd"/>
      <w:r w:rsidRPr="00AC1CD4">
        <w:rPr>
          <w:rFonts w:ascii="Times New Roman" w:hAnsi="Times New Roman"/>
          <w:color w:val="000000"/>
          <w:sz w:val="24"/>
          <w:szCs w:val="24"/>
        </w:rPr>
        <w:t xml:space="preserve"> технологиями. Педагоги стараются выполнять гигиенические требования к условиям обучения школьников. </w:t>
      </w:r>
      <w:r w:rsidRPr="00AC1CD4">
        <w:rPr>
          <w:rFonts w:ascii="Times New Roman" w:eastAsia="Calibri" w:hAnsi="Times New Roman"/>
          <w:sz w:val="24"/>
          <w:szCs w:val="24"/>
        </w:rPr>
        <w:t>В  целях  сохранения  и  укрепления здоровья  обучающихся  в  начальной школе регулярно  проводились инструктажи по сохранению жизни и здоровья с учащимися и родителями; проводилась работа  по  реализации   программы «Разговор о правильном питании», основными  направлениями  которых  являются:  диагностика   функциональных состояний, профилактика,  организация  образовательного  процесса,  рациональное питание,  физкультурно-оздоровительная  работа,  пропаганда  здорового   образа жизни, развитие внешних связей.</w:t>
      </w:r>
    </w:p>
    <w:p w:rsidR="009245BC" w:rsidRPr="00AC1CD4" w:rsidRDefault="009245BC" w:rsidP="009245BC">
      <w:pPr>
        <w:spacing w:after="0" w:line="240" w:lineRule="auto"/>
        <w:ind w:firstLine="426"/>
        <w:contextualSpacing/>
        <w:rPr>
          <w:rFonts w:ascii="Times New Roman" w:hAnsi="Times New Roman"/>
          <w:b/>
          <w:sz w:val="24"/>
          <w:szCs w:val="24"/>
        </w:rPr>
      </w:pPr>
      <w:r w:rsidRPr="00AC1CD4">
        <w:rPr>
          <w:rFonts w:ascii="Times New Roman" w:hAnsi="Times New Roman"/>
          <w:color w:val="000000"/>
          <w:sz w:val="24"/>
          <w:szCs w:val="24"/>
        </w:rPr>
        <w:t>Учащиеся начальных классов на протяжении всего учебного года принимали активное участие в различных творческих конкурсах, предметных конкурсах, предметных олимпиадах «Эрудит», «Русский медвежонок», на «</w:t>
      </w:r>
      <w:proofErr w:type="spellStart"/>
      <w:r w:rsidRPr="00AC1CD4">
        <w:rPr>
          <w:rFonts w:ascii="Times New Roman" w:hAnsi="Times New Roman"/>
          <w:color w:val="000000"/>
          <w:sz w:val="24"/>
          <w:szCs w:val="24"/>
        </w:rPr>
        <w:t>Учи.ру</w:t>
      </w:r>
      <w:proofErr w:type="spellEnd"/>
      <w:r w:rsidRPr="00AC1CD4">
        <w:rPr>
          <w:rFonts w:ascii="Times New Roman" w:hAnsi="Times New Roman"/>
          <w:color w:val="000000"/>
          <w:sz w:val="24"/>
          <w:szCs w:val="24"/>
        </w:rPr>
        <w:t xml:space="preserve">», </w:t>
      </w:r>
      <w:r w:rsidRPr="00AC1CD4">
        <w:rPr>
          <w:rFonts w:ascii="Times New Roman" w:hAnsi="Times New Roman"/>
          <w:iCs/>
          <w:sz w:val="24"/>
          <w:szCs w:val="24"/>
        </w:rPr>
        <w:t xml:space="preserve">в школьных конкурсах рисунков, конкурсах декоративно-прикладного искусства, спортивных соревнованиях. Посещали и активно участвовали в общешкольных мероприятиях  и  СДК. </w:t>
      </w:r>
      <w:r w:rsidRPr="00AC1CD4">
        <w:rPr>
          <w:rFonts w:ascii="Times New Roman" w:hAnsi="Times New Roman"/>
          <w:sz w:val="24"/>
          <w:szCs w:val="24"/>
        </w:rPr>
        <w:t xml:space="preserve">Но наряду с имеющимися положительными результатами в работе педагогического коллектива начальной школы имеются </w:t>
      </w:r>
      <w:r w:rsidRPr="00AC1CD4">
        <w:rPr>
          <w:rFonts w:ascii="Times New Roman" w:hAnsi="Times New Roman"/>
          <w:b/>
          <w:sz w:val="24"/>
          <w:szCs w:val="24"/>
        </w:rPr>
        <w:t>недостатки:</w:t>
      </w:r>
    </w:p>
    <w:p w:rsidR="009245BC" w:rsidRPr="00AC1CD4" w:rsidRDefault="009245BC" w:rsidP="009245BC">
      <w:pPr>
        <w:spacing w:after="0" w:line="240" w:lineRule="auto"/>
        <w:contextualSpacing/>
        <w:rPr>
          <w:rFonts w:ascii="Times New Roman" w:hAnsi="Times New Roman"/>
          <w:iCs/>
          <w:sz w:val="24"/>
          <w:szCs w:val="24"/>
        </w:rPr>
      </w:pPr>
      <w:r w:rsidRPr="00AC1CD4">
        <w:rPr>
          <w:rFonts w:ascii="Times New Roman" w:hAnsi="Times New Roman"/>
          <w:sz w:val="24"/>
          <w:szCs w:val="24"/>
        </w:rPr>
        <w:t xml:space="preserve"> - недостаточное количество </w:t>
      </w:r>
      <w:proofErr w:type="spellStart"/>
      <w:r w:rsidRPr="00AC1CD4">
        <w:rPr>
          <w:rFonts w:ascii="Times New Roman" w:hAnsi="Times New Roman"/>
          <w:sz w:val="24"/>
          <w:szCs w:val="24"/>
        </w:rPr>
        <w:t>взаимопосещенных</w:t>
      </w:r>
      <w:proofErr w:type="spellEnd"/>
      <w:r w:rsidRPr="00AC1CD4">
        <w:rPr>
          <w:rFonts w:ascii="Times New Roman" w:hAnsi="Times New Roman"/>
          <w:sz w:val="24"/>
          <w:szCs w:val="24"/>
        </w:rPr>
        <w:t xml:space="preserve"> уроков;</w:t>
      </w:r>
      <w:r w:rsidRPr="00AC1CD4">
        <w:rPr>
          <w:rFonts w:ascii="Times New Roman" w:hAnsi="Times New Roman"/>
          <w:sz w:val="24"/>
          <w:szCs w:val="24"/>
        </w:rPr>
        <w:br/>
        <w:t> - не  велас</w:t>
      </w:r>
      <w:r>
        <w:rPr>
          <w:rFonts w:ascii="Times New Roman" w:hAnsi="Times New Roman"/>
          <w:sz w:val="24"/>
          <w:szCs w:val="24"/>
        </w:rPr>
        <w:t>ь работа по обмену опытом;</w:t>
      </w:r>
      <w:r>
        <w:rPr>
          <w:rFonts w:ascii="Times New Roman" w:hAnsi="Times New Roman"/>
          <w:sz w:val="24"/>
          <w:szCs w:val="24"/>
        </w:rPr>
        <w:br/>
        <w:t>-  </w:t>
      </w:r>
      <w:r w:rsidRPr="00AC1CD4">
        <w:rPr>
          <w:rFonts w:ascii="Times New Roman" w:hAnsi="Times New Roman"/>
          <w:sz w:val="24"/>
          <w:szCs w:val="24"/>
        </w:rPr>
        <w:t>низкая активность участия педагогов школы в профессиональных конкурсах.</w:t>
      </w:r>
    </w:p>
    <w:p w:rsidR="009245BC" w:rsidRPr="00AC1CD4" w:rsidRDefault="009245BC" w:rsidP="00647EEC">
      <w:pPr>
        <w:spacing w:after="0" w:line="240" w:lineRule="auto"/>
        <w:contextualSpacing/>
        <w:jc w:val="center"/>
        <w:rPr>
          <w:rFonts w:ascii="Times New Roman" w:hAnsi="Times New Roman"/>
          <w:b/>
          <w:bCs/>
          <w:color w:val="002060"/>
          <w:sz w:val="24"/>
          <w:szCs w:val="24"/>
        </w:rPr>
      </w:pPr>
    </w:p>
    <w:p w:rsidR="009245BC" w:rsidRDefault="009245BC" w:rsidP="00647EEC">
      <w:pPr>
        <w:tabs>
          <w:tab w:val="left" w:pos="8970"/>
        </w:tabs>
        <w:spacing w:after="0" w:line="240" w:lineRule="auto"/>
        <w:ind w:firstLine="708"/>
        <w:contextualSpacing/>
        <w:jc w:val="center"/>
        <w:rPr>
          <w:rFonts w:ascii="Times New Roman" w:hAnsi="Times New Roman"/>
          <w:b/>
          <w:sz w:val="24"/>
          <w:szCs w:val="24"/>
        </w:rPr>
      </w:pPr>
    </w:p>
    <w:p w:rsidR="009245BC" w:rsidRPr="00AF0835" w:rsidRDefault="009245BC" w:rsidP="00647EEC">
      <w:pPr>
        <w:spacing w:after="0" w:line="240" w:lineRule="auto"/>
        <w:contextualSpacing/>
        <w:jc w:val="center"/>
        <w:rPr>
          <w:rFonts w:ascii="Times New Roman" w:hAnsi="Times New Roman"/>
          <w:b/>
          <w:sz w:val="24"/>
          <w:szCs w:val="24"/>
        </w:rPr>
      </w:pPr>
      <w:r w:rsidRPr="00AF0835">
        <w:rPr>
          <w:rFonts w:ascii="Times New Roman" w:hAnsi="Times New Roman"/>
          <w:b/>
          <w:sz w:val="24"/>
          <w:szCs w:val="24"/>
        </w:rPr>
        <w:t>Анализ работы Ш</w:t>
      </w:r>
      <w:r>
        <w:rPr>
          <w:rFonts w:ascii="Times New Roman" w:hAnsi="Times New Roman"/>
          <w:b/>
          <w:sz w:val="24"/>
          <w:szCs w:val="24"/>
        </w:rPr>
        <w:t xml:space="preserve">МО учителей гуманитарного цикла </w:t>
      </w:r>
      <w:r w:rsidRPr="00AF0835">
        <w:rPr>
          <w:rFonts w:ascii="Times New Roman" w:hAnsi="Times New Roman"/>
          <w:b/>
          <w:sz w:val="24"/>
          <w:szCs w:val="24"/>
        </w:rPr>
        <w:t>учебных предметов</w:t>
      </w:r>
      <w:r w:rsidR="00647EEC">
        <w:rPr>
          <w:rFonts w:ascii="Times New Roman" w:hAnsi="Times New Roman"/>
          <w:b/>
          <w:sz w:val="24"/>
          <w:szCs w:val="24"/>
        </w:rPr>
        <w:t xml:space="preserve"> </w:t>
      </w:r>
      <w:r w:rsidRPr="00AF0835">
        <w:rPr>
          <w:rFonts w:ascii="Times New Roman" w:hAnsi="Times New Roman"/>
          <w:b/>
          <w:sz w:val="24"/>
          <w:szCs w:val="24"/>
        </w:rPr>
        <w:t>МБОУ «Архангельская ООШ Новошешминского муниципального района РТ»</w:t>
      </w:r>
    </w:p>
    <w:p w:rsidR="009245BC" w:rsidRPr="00AF0835" w:rsidRDefault="009245BC" w:rsidP="009245BC">
      <w:pPr>
        <w:spacing w:after="0" w:line="240" w:lineRule="auto"/>
        <w:ind w:firstLine="708"/>
        <w:contextualSpacing/>
        <w:rPr>
          <w:rFonts w:ascii="Times New Roman" w:hAnsi="Times New Roman"/>
          <w:b/>
          <w:bCs/>
          <w:sz w:val="24"/>
          <w:szCs w:val="24"/>
        </w:rPr>
      </w:pPr>
      <w:r>
        <w:rPr>
          <w:rFonts w:ascii="Times New Roman" w:hAnsi="Times New Roman"/>
          <w:sz w:val="24"/>
          <w:szCs w:val="24"/>
        </w:rPr>
        <w:t>В 2022-2023</w:t>
      </w:r>
      <w:r w:rsidRPr="00AF0835">
        <w:rPr>
          <w:rFonts w:ascii="Times New Roman" w:hAnsi="Times New Roman"/>
          <w:sz w:val="24"/>
          <w:szCs w:val="24"/>
        </w:rPr>
        <w:t xml:space="preserve">  учебном году ШМО учителей гуманитарного цикла учебных предметов работало над темой «Повышение профессиональной компетентности учителя через реализацию системно-</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на уроках гуманитарного цикла»</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Перед ШМО были поставлены следующие задачи:</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1. Изучение нормативно-правовой, методической базы ФГОС.</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2. Освоение системно-</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в обучении.</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lastRenderedPageBreak/>
        <w:t>3. Совершенствование методики подготовки обучающихся к ОГЭ.</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4. Повышение мотивации к изучению предметов гуманитарного цикла через вовлечение учащихся в различные виды урочной и внеурочной деятельности.</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С поставленными задачами в основном мы справились.</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 xml:space="preserve">1. Решая задачу изучения нормативно-правовой, методической базы по введению ФГОС, наше ШМО опиралось на документ «Методические рекомендации по вопросам введения ФГОС ООО». Учитель русского языка Старова Л.И. прошла курсовую подготовку по данной теме. </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2. Наше ШМО осуществляло корректировку методической работы учителей-предметников в русле освоения системно-</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в обучении. Учитель татарского языка и литературы Урядникова Р.М. поделилась с коллегами передовым педагогическим опытом в своём выступлении «Модель урока на основе </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Учитель истории Дмитриева Т.А. активно использует поисковые методы работы на своих уроках, о чём она рассказала коллегам в своём выступлении «Активизация интереса и познавательной деятельности на уроках истории через самостоятельные задания поискового и творческого характера». У</w:t>
      </w:r>
      <w:r>
        <w:rPr>
          <w:rFonts w:ascii="Times New Roman" w:hAnsi="Times New Roman"/>
          <w:sz w:val="24"/>
          <w:szCs w:val="24"/>
        </w:rPr>
        <w:t xml:space="preserve">читель </w:t>
      </w:r>
      <w:r w:rsidRPr="00AF0835">
        <w:rPr>
          <w:rFonts w:ascii="Times New Roman" w:hAnsi="Times New Roman"/>
          <w:sz w:val="24"/>
          <w:szCs w:val="24"/>
        </w:rPr>
        <w:t xml:space="preserve"> обществознания Масловская Г.А.., систематически применяющая метод проблемного обучения на своих занятиях, поделилась опытом работы со своими коллегами, выступив на заседании ШМО с докладом «Метод проблемного обучения на уроках обществознания». Учитель русского языка и литературы, Старова Л.И. вовлекает обучающихся в учебный процесс посредством ИКТ, о чём она рассказала коллегам в своём докладе «Использование ИКТ как эффективный метод в овладении русским языком».</w:t>
      </w:r>
      <w:r>
        <w:rPr>
          <w:rFonts w:ascii="Times New Roman" w:hAnsi="Times New Roman"/>
          <w:sz w:val="24"/>
          <w:szCs w:val="24"/>
        </w:rPr>
        <w:t xml:space="preserve"> Барсукова М.М. поделилась опытом работы с детьми по подготовке к ВПР.</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 xml:space="preserve">3. Совершенствуя методику подготовки обучающихся к ОГЭ путём широкого использования </w:t>
      </w:r>
      <w:proofErr w:type="spellStart"/>
      <w:r w:rsidRPr="00AF0835">
        <w:rPr>
          <w:rFonts w:ascii="Times New Roman" w:hAnsi="Times New Roman"/>
          <w:sz w:val="24"/>
          <w:szCs w:val="24"/>
        </w:rPr>
        <w:t>интернет-ресурсов</w:t>
      </w:r>
      <w:proofErr w:type="spellEnd"/>
      <w:r w:rsidRPr="00AF0835">
        <w:rPr>
          <w:rFonts w:ascii="Times New Roman" w:hAnsi="Times New Roman"/>
          <w:sz w:val="24"/>
          <w:szCs w:val="24"/>
        </w:rPr>
        <w:t>, мы провели следующие мероприятия:</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-использование дифференцированного подхода к учащимся на занятиях;</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-участие в диагностических тестированиях;</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-ис</w:t>
      </w:r>
      <w:r>
        <w:rPr>
          <w:rFonts w:ascii="Times New Roman" w:hAnsi="Times New Roman"/>
          <w:sz w:val="24"/>
          <w:szCs w:val="24"/>
        </w:rPr>
        <w:t>пользование сети Интернет (</w:t>
      </w:r>
      <w:proofErr w:type="spellStart"/>
      <w:r w:rsidRPr="00AF0835">
        <w:rPr>
          <w:rFonts w:ascii="Times New Roman" w:hAnsi="Times New Roman"/>
          <w:sz w:val="24"/>
          <w:szCs w:val="24"/>
        </w:rPr>
        <w:t>системаСтатГрад</w:t>
      </w:r>
      <w:proofErr w:type="spellEnd"/>
      <w:r w:rsidRPr="00AF0835">
        <w:rPr>
          <w:rFonts w:ascii="Times New Roman" w:hAnsi="Times New Roman"/>
          <w:sz w:val="24"/>
          <w:szCs w:val="24"/>
        </w:rPr>
        <w:t>, работа с сайтами www.fipi.ru и www.rustest.ru);</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w:t>
      </w:r>
      <w:r>
        <w:rPr>
          <w:rFonts w:ascii="Times New Roman" w:hAnsi="Times New Roman"/>
          <w:sz w:val="24"/>
          <w:szCs w:val="24"/>
        </w:rPr>
        <w:t>работа элективных курсов по русскому</w:t>
      </w:r>
      <w:r w:rsidRPr="00AF0835">
        <w:rPr>
          <w:rFonts w:ascii="Times New Roman" w:hAnsi="Times New Roman"/>
          <w:sz w:val="24"/>
          <w:szCs w:val="24"/>
        </w:rPr>
        <w:t xml:space="preserve"> языку;</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-изучение педагогами спецификации, КИМ по своему предмету;</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 систематическая подготовка к ОГЭ на каждом уроке.</w:t>
      </w:r>
    </w:p>
    <w:p w:rsidR="009245BC" w:rsidRPr="00AF0835" w:rsidRDefault="009245BC" w:rsidP="009245BC">
      <w:pPr>
        <w:spacing w:after="0" w:line="240" w:lineRule="auto"/>
        <w:contextualSpacing/>
        <w:rPr>
          <w:rFonts w:ascii="Times New Roman" w:hAnsi="Times New Roman"/>
          <w:sz w:val="24"/>
          <w:szCs w:val="24"/>
        </w:rPr>
      </w:pPr>
      <w:r>
        <w:rPr>
          <w:rFonts w:ascii="Times New Roman" w:hAnsi="Times New Roman"/>
          <w:sz w:val="24"/>
          <w:szCs w:val="24"/>
        </w:rPr>
        <w:t>Ученики  9 класса принимали</w:t>
      </w:r>
      <w:r w:rsidRPr="00AF0835">
        <w:rPr>
          <w:rFonts w:ascii="Times New Roman" w:hAnsi="Times New Roman"/>
          <w:sz w:val="24"/>
          <w:szCs w:val="24"/>
        </w:rPr>
        <w:t xml:space="preserve"> участие в районном пробном экзамене по русскому языку.</w:t>
      </w:r>
      <w:r>
        <w:rPr>
          <w:rFonts w:ascii="Times New Roman" w:hAnsi="Times New Roman"/>
          <w:sz w:val="24"/>
          <w:szCs w:val="24"/>
        </w:rPr>
        <w:t xml:space="preserve"> Экзамен сдала на «5» (37 баллов из 39 возможных). Контрольную работу по обществознанию в формате ОГЭ написали на «4 и 3».</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4. С целью повышения мотивации к изучению предметов гуманитарного цикла под руководством учителей ШМО обучающиеся активно вовлекались во внеклассную работу.</w:t>
      </w:r>
    </w:p>
    <w:p w:rsidR="009245BC" w:rsidRPr="00E37714"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Обучающи</w:t>
      </w:r>
      <w:r>
        <w:rPr>
          <w:rFonts w:ascii="Times New Roman" w:hAnsi="Times New Roman"/>
          <w:sz w:val="24"/>
          <w:szCs w:val="24"/>
        </w:rPr>
        <w:t>еся школы в октябре-декабре 2022</w:t>
      </w:r>
      <w:r w:rsidRPr="00AF0835">
        <w:rPr>
          <w:rFonts w:ascii="Times New Roman" w:hAnsi="Times New Roman"/>
          <w:sz w:val="24"/>
          <w:szCs w:val="24"/>
        </w:rPr>
        <w:t xml:space="preserve"> г принимали участие в школьных и муниципальных олимпиадах по русскому, татарскому языку, литературе, истории, </w:t>
      </w:r>
      <w:proofErr w:type="spellStart"/>
      <w:proofErr w:type="gramStart"/>
      <w:r w:rsidRPr="00AF0835">
        <w:rPr>
          <w:rFonts w:ascii="Times New Roman" w:hAnsi="Times New Roman"/>
          <w:sz w:val="24"/>
          <w:szCs w:val="24"/>
        </w:rPr>
        <w:t>обществознанию.</w:t>
      </w:r>
      <w:r w:rsidRPr="00AF0835">
        <w:rPr>
          <w:rFonts w:ascii="Times New Roman" w:hAnsi="Times New Roman"/>
          <w:b/>
          <w:sz w:val="24"/>
          <w:szCs w:val="24"/>
        </w:rPr>
        <w:t>Конкурсы</w:t>
      </w:r>
      <w:proofErr w:type="gramEnd"/>
      <w:r w:rsidRPr="00AF0835">
        <w:rPr>
          <w:rFonts w:ascii="Times New Roman" w:hAnsi="Times New Roman"/>
          <w:b/>
          <w:sz w:val="24"/>
          <w:szCs w:val="24"/>
        </w:rPr>
        <w:t>,в</w:t>
      </w:r>
      <w:proofErr w:type="spellEnd"/>
      <w:r w:rsidRPr="00AF0835">
        <w:rPr>
          <w:rFonts w:ascii="Times New Roman" w:hAnsi="Times New Roman"/>
          <w:b/>
          <w:sz w:val="24"/>
          <w:szCs w:val="24"/>
        </w:rPr>
        <w:t xml:space="preserve"> которых приняли участие</w:t>
      </w:r>
      <w:r>
        <w:rPr>
          <w:rFonts w:ascii="Times New Roman" w:hAnsi="Times New Roman"/>
          <w:b/>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534"/>
        <w:gridCol w:w="6152"/>
        <w:gridCol w:w="2884"/>
      </w:tblGrid>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9245BC" w:rsidRPr="00AF0835" w:rsidRDefault="009245BC" w:rsidP="002F7664">
            <w:pPr>
              <w:spacing w:after="0" w:line="240" w:lineRule="auto"/>
              <w:contextualSpacing/>
              <w:jc w:val="center"/>
              <w:rPr>
                <w:rFonts w:ascii="Times New Roman" w:eastAsia="Calibri" w:hAnsi="Times New Roman"/>
                <w:b/>
                <w:sz w:val="24"/>
                <w:szCs w:val="24"/>
              </w:rPr>
            </w:pPr>
            <w:r w:rsidRPr="00AF0835">
              <w:rPr>
                <w:rFonts w:ascii="Times New Roman" w:eastAsia="Calibri" w:hAnsi="Times New Roman"/>
                <w:b/>
                <w:sz w:val="24"/>
                <w:szCs w:val="24"/>
              </w:rPr>
              <w:t>№</w:t>
            </w:r>
          </w:p>
          <w:p w:rsidR="009245BC" w:rsidRPr="00AF0835" w:rsidRDefault="009245BC" w:rsidP="002F7664">
            <w:pPr>
              <w:spacing w:after="0" w:line="240" w:lineRule="auto"/>
              <w:contextualSpacing/>
              <w:jc w:val="center"/>
              <w:rPr>
                <w:rFonts w:ascii="Times New Roman" w:eastAsia="Calibri" w:hAnsi="Times New Roman"/>
                <w:sz w:val="24"/>
                <w:szCs w:val="24"/>
              </w:rPr>
            </w:pPr>
            <w:proofErr w:type="spellStart"/>
            <w:r w:rsidRPr="00AF0835">
              <w:rPr>
                <w:rFonts w:ascii="Times New Roman" w:eastAsia="Calibri" w:hAnsi="Times New Roman"/>
                <w:b/>
                <w:sz w:val="24"/>
                <w:szCs w:val="24"/>
              </w:rPr>
              <w:t>пп</w:t>
            </w:r>
            <w:proofErr w:type="spellEnd"/>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9245BC" w:rsidRPr="00AF0835" w:rsidRDefault="009245BC" w:rsidP="002F7664">
            <w:pPr>
              <w:spacing w:after="0" w:line="240" w:lineRule="auto"/>
              <w:contextualSpacing/>
              <w:jc w:val="center"/>
              <w:rPr>
                <w:rFonts w:ascii="Times New Roman" w:eastAsia="Calibri" w:hAnsi="Times New Roman"/>
                <w:b/>
                <w:sz w:val="24"/>
                <w:szCs w:val="24"/>
              </w:rPr>
            </w:pPr>
            <w:r w:rsidRPr="00AF0835">
              <w:rPr>
                <w:rFonts w:ascii="Times New Roman" w:eastAsia="Calibri" w:hAnsi="Times New Roman"/>
                <w:b/>
                <w:sz w:val="24"/>
                <w:szCs w:val="24"/>
              </w:rPr>
              <w:t>Наименование конкурса, гранта</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b/>
                <w:sz w:val="24"/>
                <w:szCs w:val="24"/>
              </w:rPr>
            </w:pPr>
            <w:r w:rsidRPr="00AF0835">
              <w:rPr>
                <w:rFonts w:ascii="Times New Roman" w:eastAsia="Calibri" w:hAnsi="Times New Roman"/>
                <w:b/>
                <w:sz w:val="24"/>
                <w:szCs w:val="24"/>
              </w:rPr>
              <w:t>Результат участия</w:t>
            </w:r>
          </w:p>
          <w:p w:rsidR="009245BC" w:rsidRPr="00AF0835" w:rsidRDefault="009245BC" w:rsidP="002F7664">
            <w:pPr>
              <w:spacing w:after="0" w:line="240" w:lineRule="auto"/>
              <w:contextualSpacing/>
              <w:jc w:val="center"/>
              <w:rPr>
                <w:rFonts w:ascii="Times New Roman" w:eastAsia="Calibri" w:hAnsi="Times New Roman"/>
                <w:sz w:val="24"/>
                <w:szCs w:val="24"/>
              </w:rPr>
            </w:pP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sidRPr="00AF0835">
              <w:rPr>
                <w:rFonts w:ascii="Times New Roman" w:eastAsia="Calibri" w:hAnsi="Times New Roman"/>
                <w:sz w:val="24"/>
                <w:szCs w:val="24"/>
              </w:rPr>
              <w:t>1</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Всероссийское обучение на форуме «Педагоги России»</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hAnsi="Times New Roman"/>
                <w:sz w:val="24"/>
                <w:szCs w:val="24"/>
              </w:rPr>
              <w:t>Диплом - Старова Л.И.</w:t>
            </w:r>
          </w:p>
          <w:p w:rsidR="009245BC" w:rsidRPr="00AF0835" w:rsidRDefault="009245BC" w:rsidP="002F7664">
            <w:pPr>
              <w:spacing w:after="0" w:line="240" w:lineRule="auto"/>
              <w:contextualSpacing/>
              <w:rPr>
                <w:rFonts w:ascii="Times New Roman" w:eastAsia="Calibri" w:hAnsi="Times New Roman"/>
                <w:sz w:val="24"/>
                <w:szCs w:val="24"/>
              </w:rPr>
            </w:pP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sidRPr="00AF0835">
              <w:rPr>
                <w:rFonts w:ascii="Times New Roman" w:eastAsia="Calibri" w:hAnsi="Times New Roman"/>
                <w:sz w:val="24"/>
                <w:szCs w:val="24"/>
              </w:rPr>
              <w:t>2</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Подготовка школьников к предметной олимпиаде для школьников «Эверест» и высокий профессионализм, организаторские способности, использование в работе новых информационных технологий в деле воспитания и обучения подрастающего поколения.</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Диплом</w:t>
            </w:r>
            <w:r w:rsidRPr="00AF0835">
              <w:rPr>
                <w:rFonts w:ascii="Times New Roman" w:eastAsia="Calibri" w:hAnsi="Times New Roman"/>
                <w:sz w:val="24"/>
                <w:szCs w:val="24"/>
              </w:rPr>
              <w:t xml:space="preserve">  -  Старова Л.И., Барсукова М.М.</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sidRPr="00AF0835">
              <w:rPr>
                <w:rFonts w:ascii="Times New Roman" w:eastAsia="Calibri" w:hAnsi="Times New Roman"/>
                <w:sz w:val="24"/>
                <w:szCs w:val="24"/>
              </w:rPr>
              <w:t>3</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Участие в районном конкурсе-фестивале школьных театральных коллективов на английском языке «Школьный театр»</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Pr>
                <w:rFonts w:ascii="Times New Roman" w:hAnsi="Times New Roman"/>
                <w:sz w:val="24"/>
                <w:szCs w:val="24"/>
              </w:rPr>
              <w:t xml:space="preserve">Диплом. </w:t>
            </w:r>
            <w:r w:rsidRPr="00AF0835">
              <w:rPr>
                <w:rFonts w:ascii="Times New Roman" w:hAnsi="Times New Roman"/>
                <w:sz w:val="24"/>
                <w:szCs w:val="24"/>
              </w:rPr>
              <w:t>Барсукова М.М.</w:t>
            </w:r>
          </w:p>
        </w:tc>
      </w:tr>
      <w:tr w:rsidR="009245BC" w:rsidRPr="00AF0835" w:rsidTr="002F7664">
        <w:trPr>
          <w:trHeight w:val="300"/>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sidRPr="00AF0835">
              <w:rPr>
                <w:rFonts w:ascii="Times New Roman" w:eastAsia="Calibri" w:hAnsi="Times New Roman"/>
                <w:sz w:val="24"/>
                <w:szCs w:val="24"/>
              </w:rPr>
              <w:lastRenderedPageBreak/>
              <w:t>4</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Участие в методическом мероприятии современного урока русского языка в старшей школе: от заданий УМК к высоким результатам итоговой аттестации</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 xml:space="preserve">Сертификат </w:t>
            </w:r>
            <w:r w:rsidRPr="00AF0835">
              <w:rPr>
                <w:rFonts w:ascii="Times New Roman" w:hAnsi="Times New Roman"/>
                <w:sz w:val="24"/>
                <w:szCs w:val="24"/>
              </w:rPr>
              <w:t>- Старова Л.И.</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5</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 xml:space="preserve">Участие во  Всероссийском тестировании педагогов </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Дипломы – все педагоги</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6</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Участие в семинаре: «Использование коммуникативно-речевых задач в процессе подготовки к ГИА по русскому языку (в форме ОГЭ и ЕГЭ)</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hAnsi="Times New Roman"/>
                <w:sz w:val="24"/>
                <w:szCs w:val="24"/>
              </w:rPr>
              <w:t>Сертификат -  Старова Л.И.</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7</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Участник муниципального этапа Всероссийского конкурса «Учитель года России» в  РТ</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Pr>
                <w:rFonts w:ascii="Times New Roman" w:hAnsi="Times New Roman"/>
                <w:sz w:val="24"/>
                <w:szCs w:val="24"/>
              </w:rPr>
              <w:t>Диплом – Барсукова М.</w:t>
            </w:r>
            <w:r w:rsidRPr="00AF0835">
              <w:rPr>
                <w:rFonts w:ascii="Times New Roman" w:hAnsi="Times New Roman"/>
                <w:sz w:val="24"/>
                <w:szCs w:val="24"/>
              </w:rPr>
              <w:t>М.</w:t>
            </w:r>
          </w:p>
        </w:tc>
      </w:tr>
      <w:tr w:rsidR="009245BC" w:rsidRPr="00AF0835" w:rsidTr="002F7664">
        <w:trPr>
          <w:trHeight w:val="772"/>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8</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Подготовка школьников к предметной олимпиаде для школьников «Эверест» и высокий профессионализм, организаторские способности, использование в работе новых информационных технологий в деле воспитания и обучения подрастающего поколения.</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Диплом</w:t>
            </w:r>
            <w:r w:rsidRPr="00AF0835">
              <w:rPr>
                <w:rFonts w:ascii="Times New Roman" w:eastAsia="Calibri" w:hAnsi="Times New Roman"/>
                <w:sz w:val="24"/>
                <w:szCs w:val="24"/>
              </w:rPr>
              <w:t xml:space="preserve">  -  Старова Л И</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9</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Участник семинара «Учителя, родители и дети в цифровом пространстве»</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Сертификат – Масловская Г.М.</w:t>
            </w:r>
          </w:p>
        </w:tc>
      </w:tr>
      <w:tr w:rsidR="009245BC" w:rsidRPr="00AF0835" w:rsidTr="002F7664">
        <w:trPr>
          <w:trHeight w:val="307"/>
        </w:trPr>
        <w:tc>
          <w:tcPr>
            <w:tcW w:w="279"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jc w:val="center"/>
              <w:rPr>
                <w:rFonts w:ascii="Times New Roman" w:eastAsia="Calibri" w:hAnsi="Times New Roman"/>
                <w:sz w:val="24"/>
                <w:szCs w:val="24"/>
              </w:rPr>
            </w:pPr>
            <w:r>
              <w:rPr>
                <w:rFonts w:ascii="Times New Roman" w:eastAsia="Calibri" w:hAnsi="Times New Roman"/>
                <w:sz w:val="24"/>
                <w:szCs w:val="24"/>
              </w:rPr>
              <w:t>10</w:t>
            </w:r>
          </w:p>
        </w:tc>
        <w:tc>
          <w:tcPr>
            <w:tcW w:w="3214"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Участие в форуме для руководителей метод объединений учителей русского языка и литературы «Система филологического образования в РТ: опыт, практика и основные направления развития»</w:t>
            </w:r>
          </w:p>
        </w:tc>
        <w:tc>
          <w:tcPr>
            <w:tcW w:w="1507" w:type="pct"/>
            <w:tcBorders>
              <w:top w:val="single" w:sz="4" w:space="0" w:color="auto"/>
              <w:left w:val="single" w:sz="4" w:space="0" w:color="auto"/>
              <w:bottom w:val="single" w:sz="4" w:space="0" w:color="auto"/>
              <w:right w:val="single" w:sz="4" w:space="0" w:color="auto"/>
            </w:tcBorders>
            <w:shd w:val="clear" w:color="auto" w:fill="FFFFFF" w:themeFill="background1"/>
          </w:tcPr>
          <w:p w:rsidR="009245BC" w:rsidRPr="00AF0835" w:rsidRDefault="009245BC" w:rsidP="002F7664">
            <w:pPr>
              <w:spacing w:after="0" w:line="240" w:lineRule="auto"/>
              <w:contextualSpacing/>
              <w:rPr>
                <w:rFonts w:ascii="Times New Roman" w:eastAsia="Calibri" w:hAnsi="Times New Roman"/>
                <w:sz w:val="24"/>
                <w:szCs w:val="24"/>
              </w:rPr>
            </w:pPr>
            <w:r w:rsidRPr="00AF0835">
              <w:rPr>
                <w:rFonts w:ascii="Times New Roman" w:eastAsia="Calibri" w:hAnsi="Times New Roman"/>
                <w:sz w:val="24"/>
                <w:szCs w:val="24"/>
              </w:rPr>
              <w:t>Сертификат – Старова Л.И.</w:t>
            </w:r>
          </w:p>
        </w:tc>
      </w:tr>
    </w:tbl>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 xml:space="preserve">Решая поставленные задачи по обеспечению высокого методического уровня проведения уроков и повышения качества знаний учащихся, необходимых для успешного прохождения ГИА, на заседаниях ШМО учителей гуманитарного цикла мы проводили анализ </w:t>
      </w:r>
      <w:proofErr w:type="spellStart"/>
      <w:r w:rsidRPr="00AF0835">
        <w:rPr>
          <w:rFonts w:ascii="Times New Roman" w:hAnsi="Times New Roman"/>
          <w:sz w:val="24"/>
          <w:szCs w:val="24"/>
        </w:rPr>
        <w:t>взаимопосещений</w:t>
      </w:r>
      <w:proofErr w:type="spellEnd"/>
      <w:r w:rsidRPr="00AF0835">
        <w:rPr>
          <w:rFonts w:ascii="Times New Roman" w:hAnsi="Times New Roman"/>
          <w:sz w:val="24"/>
          <w:szCs w:val="24"/>
        </w:rPr>
        <w:t xml:space="preserve"> уроков учителей-предметников с целью обмена педагогическим опытом, а также рассмотрели следующие вопросы:</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1. «ИКТ на уроках татарского языка» (Урядникова Р.М.)</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 xml:space="preserve">2. «Модель урока на основе </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w:t>
      </w:r>
      <w:proofErr w:type="spellStart"/>
      <w:r w:rsidRPr="00AF0835">
        <w:rPr>
          <w:rFonts w:ascii="Times New Roman" w:hAnsi="Times New Roman"/>
          <w:sz w:val="24"/>
          <w:szCs w:val="24"/>
        </w:rPr>
        <w:t>Урядникова</w:t>
      </w:r>
      <w:proofErr w:type="spellEnd"/>
      <w:r w:rsidRPr="00AF0835">
        <w:rPr>
          <w:rFonts w:ascii="Times New Roman" w:hAnsi="Times New Roman"/>
          <w:sz w:val="24"/>
          <w:szCs w:val="24"/>
        </w:rPr>
        <w:t xml:space="preserve"> Р.М.)</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3. «Использование ИКТ как эффективный метод в овладении русским языком» (Старова Л.И.)</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4. «Стимулирование творческого потенциала детей средствами музыки» (Апраксина Н.Н.)</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5. «Активизация интереса и познавательной деятельности на уроках русского языка через самостоятельные задания поискового и творческого характера» (Старова Л.И.)</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6. «Лингвострановедческий материал на уроках английского языка как средство развития языковой компетенции обучающихся» (Масловская Г.А.)</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7. «Голос-богатство педаг</w:t>
      </w:r>
      <w:r>
        <w:rPr>
          <w:rFonts w:ascii="Times New Roman" w:hAnsi="Times New Roman"/>
          <w:sz w:val="24"/>
          <w:szCs w:val="24"/>
        </w:rPr>
        <w:t>ога» (Барсукова М.М</w:t>
      </w:r>
      <w:r w:rsidRPr="00AF0835">
        <w:rPr>
          <w:rFonts w:ascii="Times New Roman" w:hAnsi="Times New Roman"/>
          <w:sz w:val="24"/>
          <w:szCs w:val="24"/>
        </w:rPr>
        <w:t>.)</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8. «Новые технологии в преподавании права, истории, обществознания» (Масловская Г.А.)</w:t>
      </w:r>
    </w:p>
    <w:p w:rsidR="009245BC" w:rsidRPr="00AF0835" w:rsidRDefault="009245BC" w:rsidP="009245BC">
      <w:pPr>
        <w:spacing w:after="0" w:line="240" w:lineRule="auto"/>
        <w:contextualSpacing/>
        <w:rPr>
          <w:rFonts w:ascii="Times New Roman" w:hAnsi="Times New Roman"/>
          <w:sz w:val="24"/>
          <w:szCs w:val="24"/>
        </w:rPr>
      </w:pPr>
      <w:r w:rsidRPr="00AF0835">
        <w:rPr>
          <w:rFonts w:ascii="Times New Roman" w:hAnsi="Times New Roman"/>
          <w:sz w:val="24"/>
          <w:szCs w:val="24"/>
        </w:rPr>
        <w:t>9. «Метод проблемного обучения на уроках истории» (Дмитриева Т.А.)</w:t>
      </w:r>
    </w:p>
    <w:p w:rsidR="009245BC" w:rsidRPr="00AF0835" w:rsidRDefault="009245BC" w:rsidP="009245BC">
      <w:pPr>
        <w:spacing w:after="0" w:line="240" w:lineRule="auto"/>
        <w:ind w:firstLine="708"/>
        <w:contextualSpacing/>
        <w:rPr>
          <w:rFonts w:ascii="Times New Roman" w:hAnsi="Times New Roman"/>
          <w:sz w:val="24"/>
          <w:szCs w:val="24"/>
        </w:rPr>
      </w:pPr>
      <w:r w:rsidRPr="00AF0835">
        <w:rPr>
          <w:rFonts w:ascii="Times New Roman" w:hAnsi="Times New Roman"/>
          <w:sz w:val="24"/>
          <w:szCs w:val="24"/>
        </w:rPr>
        <w:t>Так как проблема совершенствования методики подготовки обучающихся к ОГЭ и проблема совершенствования методики проведения занятий согласно требованиям ФГОС ООО остаются актуальными для ШМО учителей гуманитарного</w:t>
      </w:r>
      <w:r>
        <w:rPr>
          <w:rFonts w:ascii="Times New Roman" w:hAnsi="Times New Roman"/>
          <w:sz w:val="24"/>
          <w:szCs w:val="24"/>
        </w:rPr>
        <w:t xml:space="preserve"> цикла учебных предметов, в 2021</w:t>
      </w:r>
      <w:r w:rsidRPr="00AF0835">
        <w:rPr>
          <w:rFonts w:ascii="Times New Roman" w:hAnsi="Times New Roman"/>
          <w:sz w:val="24"/>
          <w:szCs w:val="24"/>
        </w:rPr>
        <w:t>-</w:t>
      </w:r>
      <w:r>
        <w:rPr>
          <w:rFonts w:ascii="Times New Roman" w:hAnsi="Times New Roman"/>
          <w:sz w:val="24"/>
          <w:szCs w:val="24"/>
        </w:rPr>
        <w:t xml:space="preserve">2022 </w:t>
      </w:r>
      <w:r w:rsidRPr="00AF0835">
        <w:rPr>
          <w:rFonts w:ascii="Times New Roman" w:hAnsi="Times New Roman"/>
          <w:sz w:val="24"/>
          <w:szCs w:val="24"/>
        </w:rPr>
        <w:t>учебном году мы продолжим   работу над методической темой «Повышение профессиональной компетентности учителя через реализацию системно-</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на уроках гуманитарного цикла». </w:t>
      </w:r>
    </w:p>
    <w:p w:rsidR="009245BC" w:rsidRPr="00AF0835" w:rsidRDefault="009245BC" w:rsidP="009245BC">
      <w:pPr>
        <w:spacing w:after="0" w:line="240" w:lineRule="auto"/>
        <w:contextualSpacing/>
        <w:jc w:val="center"/>
        <w:rPr>
          <w:rFonts w:ascii="Times New Roman" w:hAnsi="Times New Roman"/>
          <w:sz w:val="24"/>
          <w:szCs w:val="24"/>
          <w:u w:val="single"/>
        </w:rPr>
      </w:pPr>
    </w:p>
    <w:p w:rsidR="009245BC" w:rsidRPr="00AF0835" w:rsidRDefault="009245BC" w:rsidP="009245BC">
      <w:pPr>
        <w:spacing w:after="0" w:line="240" w:lineRule="auto"/>
        <w:contextualSpacing/>
        <w:jc w:val="center"/>
        <w:rPr>
          <w:rFonts w:ascii="Times New Roman" w:hAnsi="Times New Roman"/>
          <w:bCs/>
          <w:sz w:val="24"/>
          <w:szCs w:val="24"/>
          <w:u w:val="single"/>
        </w:rPr>
      </w:pPr>
      <w:r w:rsidRPr="00AF0835">
        <w:rPr>
          <w:rFonts w:ascii="Times New Roman" w:hAnsi="Times New Roman"/>
          <w:sz w:val="24"/>
          <w:szCs w:val="24"/>
          <w:u w:val="single"/>
        </w:rPr>
        <w:t>План работы</w:t>
      </w:r>
      <w:r>
        <w:rPr>
          <w:rFonts w:ascii="Times New Roman" w:hAnsi="Times New Roman"/>
          <w:sz w:val="24"/>
          <w:szCs w:val="24"/>
          <w:u w:val="single"/>
        </w:rPr>
        <w:t xml:space="preserve"> </w:t>
      </w:r>
      <w:r w:rsidRPr="00AF0835">
        <w:rPr>
          <w:rFonts w:ascii="Times New Roman" w:hAnsi="Times New Roman"/>
          <w:sz w:val="24"/>
          <w:szCs w:val="24"/>
          <w:u w:val="single"/>
        </w:rPr>
        <w:t>методического объединения учителей</w:t>
      </w:r>
      <w:r>
        <w:rPr>
          <w:rFonts w:ascii="Times New Roman" w:hAnsi="Times New Roman"/>
          <w:sz w:val="24"/>
          <w:szCs w:val="24"/>
          <w:u w:val="single"/>
        </w:rPr>
        <w:t xml:space="preserve"> </w:t>
      </w:r>
      <w:r w:rsidRPr="00AF0835">
        <w:rPr>
          <w:rFonts w:ascii="Times New Roman" w:hAnsi="Times New Roman"/>
          <w:sz w:val="24"/>
          <w:szCs w:val="24"/>
          <w:u w:val="single"/>
        </w:rPr>
        <w:t>гуманитарного цикла</w:t>
      </w:r>
      <w:r>
        <w:rPr>
          <w:rFonts w:ascii="Times New Roman" w:hAnsi="Times New Roman"/>
          <w:sz w:val="24"/>
          <w:szCs w:val="24"/>
          <w:u w:val="single"/>
        </w:rPr>
        <w:t xml:space="preserve"> </w:t>
      </w:r>
      <w:r w:rsidRPr="00AF0835">
        <w:rPr>
          <w:rFonts w:ascii="Times New Roman" w:hAnsi="Times New Roman"/>
          <w:sz w:val="24"/>
          <w:szCs w:val="24"/>
          <w:u w:val="single"/>
        </w:rPr>
        <w:t xml:space="preserve">на </w:t>
      </w:r>
      <w:r>
        <w:rPr>
          <w:rFonts w:ascii="Times New Roman" w:hAnsi="Times New Roman"/>
          <w:sz w:val="24"/>
          <w:szCs w:val="24"/>
          <w:u w:val="single"/>
        </w:rPr>
        <w:t>2023-2024</w:t>
      </w:r>
      <w:r w:rsidRPr="00AF0835">
        <w:rPr>
          <w:rFonts w:ascii="Times New Roman" w:hAnsi="Times New Roman"/>
          <w:sz w:val="24"/>
          <w:szCs w:val="24"/>
          <w:u w:val="single"/>
        </w:rPr>
        <w:t xml:space="preserve"> </w:t>
      </w:r>
      <w:proofErr w:type="spellStart"/>
      <w:proofErr w:type="gramStart"/>
      <w:r w:rsidRPr="00AF0835">
        <w:rPr>
          <w:rFonts w:ascii="Times New Roman" w:hAnsi="Times New Roman"/>
          <w:sz w:val="24"/>
          <w:szCs w:val="24"/>
          <w:u w:val="single"/>
        </w:rPr>
        <w:t>уч</w:t>
      </w:r>
      <w:proofErr w:type="spellEnd"/>
      <w:r w:rsidRPr="00AF0835">
        <w:rPr>
          <w:rFonts w:ascii="Times New Roman" w:hAnsi="Times New Roman"/>
          <w:sz w:val="24"/>
          <w:szCs w:val="24"/>
          <w:u w:val="single"/>
        </w:rPr>
        <w:t xml:space="preserve"> .</w:t>
      </w:r>
      <w:proofErr w:type="gramEnd"/>
      <w:r w:rsidRPr="00AF0835">
        <w:rPr>
          <w:rFonts w:ascii="Times New Roman" w:hAnsi="Times New Roman"/>
          <w:sz w:val="24"/>
          <w:szCs w:val="24"/>
          <w:u w:val="single"/>
        </w:rPr>
        <w:t xml:space="preserve"> год .</w:t>
      </w:r>
    </w:p>
    <w:p w:rsidR="009245BC" w:rsidRPr="00AF0835" w:rsidRDefault="009245BC" w:rsidP="009245BC">
      <w:pPr>
        <w:spacing w:after="0" w:line="240" w:lineRule="auto"/>
        <w:contextualSpacing/>
        <w:jc w:val="center"/>
        <w:rPr>
          <w:rFonts w:ascii="Times New Roman" w:hAnsi="Times New Roman"/>
          <w:bCs/>
          <w:sz w:val="24"/>
          <w:szCs w:val="24"/>
          <w:u w:val="single"/>
        </w:rPr>
      </w:pPr>
    </w:p>
    <w:p w:rsidR="009245BC" w:rsidRPr="00AF0835" w:rsidRDefault="009245BC" w:rsidP="009245BC">
      <w:pPr>
        <w:spacing w:after="0" w:line="240" w:lineRule="auto"/>
        <w:contextualSpacing/>
        <w:rPr>
          <w:rFonts w:ascii="Times New Roman" w:hAnsi="Times New Roman"/>
          <w:b/>
          <w:bCs/>
          <w:sz w:val="24"/>
          <w:szCs w:val="24"/>
        </w:rPr>
      </w:pPr>
      <w:r w:rsidRPr="00AF0835">
        <w:rPr>
          <w:rFonts w:ascii="Times New Roman" w:hAnsi="Times New Roman"/>
          <w:b/>
          <w:bCs/>
          <w:sz w:val="24"/>
          <w:szCs w:val="24"/>
        </w:rPr>
        <w:t> </w:t>
      </w:r>
      <w:proofErr w:type="gramStart"/>
      <w:r w:rsidRPr="00AF0835">
        <w:rPr>
          <w:rFonts w:ascii="Times New Roman" w:hAnsi="Times New Roman"/>
          <w:b/>
          <w:i/>
          <w:sz w:val="24"/>
          <w:szCs w:val="24"/>
          <w:u w:val="single"/>
        </w:rPr>
        <w:t>Тема :</w:t>
      </w:r>
      <w:proofErr w:type="gramEnd"/>
      <w:r w:rsidRPr="00AF0835">
        <w:rPr>
          <w:rFonts w:ascii="Times New Roman" w:hAnsi="Times New Roman"/>
          <w:b/>
          <w:i/>
          <w:sz w:val="24"/>
          <w:szCs w:val="24"/>
          <w:u w:val="single"/>
        </w:rPr>
        <w:t xml:space="preserve"> </w:t>
      </w:r>
      <w:r w:rsidRPr="00AF0835">
        <w:rPr>
          <w:rFonts w:ascii="Times New Roman" w:hAnsi="Times New Roman"/>
          <w:sz w:val="24"/>
          <w:szCs w:val="24"/>
        </w:rPr>
        <w:t>«Повышение профессиональной компетентности учителя через реализацию системно-</w:t>
      </w:r>
      <w:proofErr w:type="spellStart"/>
      <w:r w:rsidRPr="00AF0835">
        <w:rPr>
          <w:rFonts w:ascii="Times New Roman" w:hAnsi="Times New Roman"/>
          <w:sz w:val="24"/>
          <w:szCs w:val="24"/>
        </w:rPr>
        <w:t>деятельностного</w:t>
      </w:r>
      <w:proofErr w:type="spellEnd"/>
      <w:r w:rsidRPr="00AF0835">
        <w:rPr>
          <w:rFonts w:ascii="Times New Roman" w:hAnsi="Times New Roman"/>
          <w:sz w:val="24"/>
          <w:szCs w:val="24"/>
        </w:rPr>
        <w:t xml:space="preserve"> подхода на уроках гуманитарного цикла»</w:t>
      </w:r>
    </w:p>
    <w:p w:rsidR="009245BC" w:rsidRPr="00AF0835" w:rsidRDefault="009245BC" w:rsidP="009245BC">
      <w:pPr>
        <w:spacing w:after="0" w:line="240" w:lineRule="auto"/>
        <w:contextualSpacing/>
        <w:rPr>
          <w:rFonts w:ascii="Times New Roman" w:hAnsi="Times New Roman"/>
          <w:b/>
          <w:bCs/>
          <w:sz w:val="24"/>
          <w:szCs w:val="24"/>
        </w:rPr>
      </w:pPr>
      <w:r w:rsidRPr="00AF0835">
        <w:rPr>
          <w:rFonts w:ascii="Times New Roman" w:hAnsi="Times New Roman"/>
          <w:b/>
          <w:i/>
          <w:sz w:val="24"/>
          <w:szCs w:val="24"/>
          <w:u w:val="single"/>
        </w:rPr>
        <w:lastRenderedPageBreak/>
        <w:t>Цель</w:t>
      </w:r>
      <w:r w:rsidRPr="00AF0835">
        <w:rPr>
          <w:rFonts w:ascii="Times New Roman" w:hAnsi="Times New Roman"/>
          <w:sz w:val="24"/>
          <w:szCs w:val="24"/>
        </w:rPr>
        <w:t xml:space="preserve">:  </w:t>
      </w:r>
      <w:r w:rsidRPr="00AF0835">
        <w:rPr>
          <w:rFonts w:ascii="Times New Roman" w:hAnsi="Times New Roman"/>
          <w:bCs/>
          <w:iCs/>
          <w:color w:val="000000"/>
          <w:sz w:val="24"/>
          <w:szCs w:val="24"/>
          <w:shd w:val="clear" w:color="auto" w:fill="FFFFFF"/>
        </w:rPr>
        <w:t>Создание оптимальных условий для реализации системно-</w:t>
      </w:r>
      <w:proofErr w:type="spellStart"/>
      <w:r w:rsidRPr="00AF0835">
        <w:rPr>
          <w:rFonts w:ascii="Times New Roman" w:hAnsi="Times New Roman"/>
          <w:bCs/>
          <w:iCs/>
          <w:color w:val="000000"/>
          <w:sz w:val="24"/>
          <w:szCs w:val="24"/>
          <w:shd w:val="clear" w:color="auto" w:fill="FFFFFF"/>
        </w:rPr>
        <w:t>деятельностного</w:t>
      </w:r>
      <w:proofErr w:type="spellEnd"/>
      <w:r w:rsidRPr="00AF0835">
        <w:rPr>
          <w:rFonts w:ascii="Times New Roman" w:hAnsi="Times New Roman"/>
          <w:bCs/>
          <w:iCs/>
          <w:color w:val="000000"/>
          <w:sz w:val="24"/>
          <w:szCs w:val="24"/>
          <w:shd w:val="clear" w:color="auto" w:fill="FFFFFF"/>
        </w:rPr>
        <w:t xml:space="preserve"> подхода в обучении предметам гуманитарного цикла в реализации основных направлений ФГОС</w:t>
      </w:r>
    </w:p>
    <w:p w:rsidR="009245BC" w:rsidRPr="00AF0835" w:rsidRDefault="009245BC" w:rsidP="009245BC">
      <w:pPr>
        <w:spacing w:after="0" w:line="240" w:lineRule="auto"/>
        <w:contextualSpacing/>
        <w:jc w:val="both"/>
        <w:rPr>
          <w:rFonts w:ascii="Times New Roman" w:hAnsi="Times New Roman"/>
          <w:bCs/>
          <w:sz w:val="24"/>
          <w:szCs w:val="24"/>
          <w:u w:val="single"/>
        </w:rPr>
      </w:pPr>
      <w:r w:rsidRPr="00AF0835">
        <w:rPr>
          <w:rFonts w:ascii="Times New Roman" w:hAnsi="Times New Roman"/>
          <w:sz w:val="24"/>
          <w:szCs w:val="24"/>
        </w:rPr>
        <w:t> </w:t>
      </w:r>
      <w:r w:rsidRPr="00AF0835">
        <w:rPr>
          <w:rFonts w:ascii="Times New Roman" w:hAnsi="Times New Roman"/>
          <w:bCs/>
          <w:sz w:val="24"/>
          <w:szCs w:val="24"/>
          <w:u w:val="single"/>
        </w:rPr>
        <w:t>Задачи: </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Проведение нестандартных уроков с использованием современных педагогических технологий с целью повышения познавательного интереса обучающихся к предметам гуманитарного цикла.</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Повышение мастерства и квалификации учителей-предметников гуманитарного цикла в соответствии со стандартами нового поколения</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Концентрирование основных сил МО в направлении повышения качества обучения, воспитания и развития школьников.</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Интеграция основного образования в целях раскрытия творческого потенциала обучающихся через уроки и внеклассную работу на основе новых образовательных технологий.</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Повышение профессионального уровня мастерства педагогов через самообразование, использование персональных сайтов, участие в творческих мастерских и интернет сообществах, использование современных технологий, содействие раскрытию творческого потенциала учащихся через уроки и внеклассную работу.</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Организация системной подготовки к ОГЭ по предметам гуманитарного цикла, отработка навыков тестирования при подготовке обучающихся к итоговой аттестации.</w:t>
      </w:r>
    </w:p>
    <w:p w:rsidR="009245BC" w:rsidRPr="00AF0835" w:rsidRDefault="009245BC" w:rsidP="009245BC">
      <w:pPr>
        <w:numPr>
          <w:ilvl w:val="0"/>
          <w:numId w:val="8"/>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Изучение нормативно-правовой, методической базы по внедрению ФГОС</w:t>
      </w:r>
    </w:p>
    <w:p w:rsidR="009245BC" w:rsidRPr="00AF0835" w:rsidRDefault="009245BC" w:rsidP="009245BC">
      <w:pPr>
        <w:spacing w:after="0" w:line="240" w:lineRule="auto"/>
        <w:contextualSpacing/>
        <w:rPr>
          <w:rFonts w:ascii="Times New Roman" w:hAnsi="Times New Roman"/>
          <w:bCs/>
          <w:sz w:val="24"/>
          <w:szCs w:val="24"/>
          <w:u w:val="single"/>
        </w:rPr>
      </w:pPr>
      <w:r w:rsidRPr="00AF0835">
        <w:rPr>
          <w:rFonts w:ascii="Times New Roman" w:hAnsi="Times New Roman"/>
          <w:bCs/>
          <w:sz w:val="24"/>
          <w:szCs w:val="24"/>
        </w:rPr>
        <w:t xml:space="preserve">             </w:t>
      </w:r>
      <w:r w:rsidRPr="00AF0835">
        <w:rPr>
          <w:rFonts w:ascii="Times New Roman" w:hAnsi="Times New Roman"/>
          <w:sz w:val="24"/>
          <w:szCs w:val="24"/>
          <w:u w:val="single"/>
        </w:rPr>
        <w:t xml:space="preserve">Основные направления работы МО:   </w:t>
      </w:r>
    </w:p>
    <w:p w:rsidR="009245BC" w:rsidRPr="00AF0835" w:rsidRDefault="009245BC" w:rsidP="009245BC">
      <w:pPr>
        <w:numPr>
          <w:ilvl w:val="0"/>
          <w:numId w:val="9"/>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Применение активных форм обучения. Использование творческих заданий в обучении предметам гуманитарного цикла. Воспитание успехом.</w:t>
      </w:r>
      <w:r w:rsidRPr="00AF0835">
        <w:rPr>
          <w:rFonts w:ascii="Times New Roman" w:hAnsi="Times New Roman"/>
          <w:bCs/>
          <w:i/>
          <w:iCs/>
          <w:color w:val="000000"/>
          <w:sz w:val="24"/>
          <w:szCs w:val="24"/>
        </w:rPr>
        <w:t> </w:t>
      </w:r>
    </w:p>
    <w:p w:rsidR="009245BC" w:rsidRPr="00AF0835" w:rsidRDefault="009245BC" w:rsidP="009245BC">
      <w:pPr>
        <w:numPr>
          <w:ilvl w:val="0"/>
          <w:numId w:val="9"/>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Использование учителями ИКТ, исследовательских, проблемных методов обучения, здоровье сберегающих технологий, внеурочной деятельности при организации системно-</w:t>
      </w:r>
      <w:proofErr w:type="spellStart"/>
      <w:r w:rsidRPr="00AF0835">
        <w:rPr>
          <w:rFonts w:ascii="Times New Roman" w:hAnsi="Times New Roman"/>
          <w:bCs/>
          <w:color w:val="000000"/>
          <w:sz w:val="24"/>
          <w:szCs w:val="24"/>
        </w:rPr>
        <w:t>деятельностного</w:t>
      </w:r>
      <w:proofErr w:type="spellEnd"/>
      <w:r w:rsidRPr="00AF0835">
        <w:rPr>
          <w:rFonts w:ascii="Times New Roman" w:hAnsi="Times New Roman"/>
          <w:bCs/>
          <w:color w:val="000000"/>
          <w:sz w:val="24"/>
          <w:szCs w:val="24"/>
        </w:rPr>
        <w:t xml:space="preserve"> подхода в реализации основных направлений ФГОС.</w:t>
      </w:r>
    </w:p>
    <w:p w:rsidR="009245BC" w:rsidRPr="00AF0835" w:rsidRDefault="009245BC" w:rsidP="009245BC">
      <w:pPr>
        <w:numPr>
          <w:ilvl w:val="0"/>
          <w:numId w:val="9"/>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Борьба за чистоту родного языка, повышение грамотности обучающихся, их техники чтения и осмысления текстов. Умение обучающихся работать с учебным материалом и пополнять свой словарный запас.</w:t>
      </w:r>
    </w:p>
    <w:p w:rsidR="009245BC" w:rsidRPr="00AF0835" w:rsidRDefault="009245BC" w:rsidP="009245BC">
      <w:pPr>
        <w:numPr>
          <w:ilvl w:val="0"/>
          <w:numId w:val="9"/>
        </w:numPr>
        <w:spacing w:after="0" w:line="240" w:lineRule="auto"/>
        <w:ind w:left="0"/>
        <w:contextualSpacing/>
        <w:rPr>
          <w:rFonts w:ascii="Times New Roman" w:hAnsi="Times New Roman"/>
          <w:bCs/>
          <w:color w:val="000000"/>
          <w:sz w:val="24"/>
          <w:szCs w:val="24"/>
        </w:rPr>
      </w:pPr>
      <w:r w:rsidRPr="00AF0835">
        <w:rPr>
          <w:rFonts w:ascii="Times New Roman" w:hAnsi="Times New Roman"/>
          <w:bCs/>
          <w:color w:val="000000"/>
          <w:sz w:val="24"/>
          <w:szCs w:val="24"/>
        </w:rPr>
        <w:t xml:space="preserve">Повышение результативности личностно-ориентированного образования в ходе заседаний МО, </w:t>
      </w:r>
      <w:proofErr w:type="spellStart"/>
      <w:r w:rsidRPr="00AF0835">
        <w:rPr>
          <w:rFonts w:ascii="Times New Roman" w:hAnsi="Times New Roman"/>
          <w:bCs/>
          <w:color w:val="000000"/>
          <w:sz w:val="24"/>
          <w:szCs w:val="24"/>
        </w:rPr>
        <w:t>взаимопосещения</w:t>
      </w:r>
      <w:proofErr w:type="spellEnd"/>
      <w:r w:rsidRPr="00AF0835">
        <w:rPr>
          <w:rFonts w:ascii="Times New Roman" w:hAnsi="Times New Roman"/>
          <w:bCs/>
          <w:color w:val="000000"/>
          <w:sz w:val="24"/>
          <w:szCs w:val="24"/>
        </w:rPr>
        <w:t xml:space="preserve"> уроков. Повышение уровня духовно-нравственного и гражданско-патриотического воспитания обучающихся на уроках и во внеурочное время.</w:t>
      </w:r>
    </w:p>
    <w:p w:rsidR="009245BC" w:rsidRPr="00AF0835" w:rsidRDefault="009245BC" w:rsidP="009245BC">
      <w:pPr>
        <w:spacing w:after="0" w:line="240" w:lineRule="auto"/>
        <w:contextualSpacing/>
        <w:jc w:val="center"/>
        <w:rPr>
          <w:rFonts w:ascii="Times New Roman" w:hAnsi="Times New Roman"/>
          <w:b/>
          <w:bCs/>
          <w:sz w:val="24"/>
          <w:szCs w:val="24"/>
        </w:rPr>
      </w:pPr>
      <w:r w:rsidRPr="00AF0835">
        <w:rPr>
          <w:rFonts w:ascii="Times New Roman" w:hAnsi="Times New Roman"/>
          <w:b/>
          <w:bCs/>
          <w:sz w:val="24"/>
          <w:szCs w:val="24"/>
        </w:rPr>
        <w:t>План </w:t>
      </w:r>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972"/>
        <w:gridCol w:w="2534"/>
        <w:gridCol w:w="4041"/>
        <w:gridCol w:w="2023"/>
      </w:tblGrid>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b/>
                <w:i/>
                <w:sz w:val="24"/>
                <w:szCs w:val="24"/>
              </w:rPr>
              <w:t>Сроки</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b/>
                <w:i/>
                <w:sz w:val="24"/>
                <w:szCs w:val="24"/>
              </w:rPr>
              <w:t>Тема</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sz w:val="24"/>
                <w:szCs w:val="24"/>
              </w:rPr>
              <w:t>Мероприятия</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sz w:val="24"/>
                <w:szCs w:val="24"/>
              </w:rPr>
              <w:t>Ответственные</w:t>
            </w:r>
          </w:p>
        </w:tc>
      </w:tr>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xml:space="preserve">Август </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rPr>
              <w:t>«Организационные вопросы работы м</w:t>
            </w:r>
            <w:r>
              <w:rPr>
                <w:rFonts w:ascii="Times New Roman" w:hAnsi="Times New Roman"/>
                <w:color w:val="000000"/>
                <w:sz w:val="24"/>
                <w:szCs w:val="24"/>
              </w:rPr>
              <w:t>етодического объединения на 2023-24</w:t>
            </w:r>
            <w:r w:rsidRPr="00AF0835">
              <w:rPr>
                <w:rFonts w:ascii="Times New Roman" w:hAnsi="Times New Roman"/>
                <w:color w:val="000000"/>
                <w:sz w:val="24"/>
                <w:szCs w:val="24"/>
              </w:rPr>
              <w:t>учебный год. Предметы гуманитарного цикла в структуре общего образования в соответствии с ФГОС второго поколения».</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color w:val="FF0000"/>
                <w:sz w:val="24"/>
                <w:szCs w:val="24"/>
              </w:rPr>
              <w:t> </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1.Анализ деятельности МО учит</w:t>
            </w:r>
            <w:r>
              <w:rPr>
                <w:rFonts w:ascii="Times New Roman" w:hAnsi="Times New Roman"/>
                <w:sz w:val="24"/>
                <w:szCs w:val="24"/>
              </w:rPr>
              <w:t>елей гуманитарного цикла за 2022-2023</w:t>
            </w:r>
            <w:r w:rsidRPr="00B56050">
              <w:rPr>
                <w:rFonts w:ascii="Times New Roman" w:hAnsi="Times New Roman"/>
                <w:sz w:val="24"/>
                <w:szCs w:val="24"/>
              </w:rPr>
              <w:t xml:space="preserve"> учебный год и утв</w:t>
            </w:r>
            <w:r>
              <w:rPr>
                <w:rFonts w:ascii="Times New Roman" w:hAnsi="Times New Roman"/>
                <w:sz w:val="24"/>
                <w:szCs w:val="24"/>
              </w:rPr>
              <w:t>ерждение плана работы МО на 2023-2024</w:t>
            </w:r>
            <w:r w:rsidRPr="00B56050">
              <w:rPr>
                <w:rFonts w:ascii="Times New Roman" w:hAnsi="Times New Roman"/>
                <w:sz w:val="24"/>
                <w:szCs w:val="24"/>
              </w:rPr>
              <w:t xml:space="preserve"> учебный год.</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2.Анализ результатов итоговой государственной аттестации вып</w:t>
            </w:r>
            <w:r>
              <w:rPr>
                <w:rFonts w:ascii="Times New Roman" w:hAnsi="Times New Roman"/>
                <w:sz w:val="24"/>
                <w:szCs w:val="24"/>
              </w:rPr>
              <w:t>ускников основной  школы за 2022-2023</w:t>
            </w:r>
            <w:r w:rsidRPr="00B56050">
              <w:rPr>
                <w:rFonts w:ascii="Times New Roman" w:hAnsi="Times New Roman"/>
                <w:sz w:val="24"/>
                <w:szCs w:val="24"/>
              </w:rPr>
              <w:t xml:space="preserve"> учебный год.</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shd w:val="clear" w:color="auto" w:fill="FFFFFF"/>
              </w:rPr>
              <w:t>3.Согласование рабочих программ по предм</w:t>
            </w:r>
            <w:r>
              <w:rPr>
                <w:rFonts w:ascii="Times New Roman" w:hAnsi="Times New Roman"/>
                <w:sz w:val="24"/>
                <w:szCs w:val="24"/>
                <w:shd w:val="clear" w:color="auto" w:fill="FFFFFF"/>
              </w:rPr>
              <w:t>етам гуманитарного цикла на 2023-2024</w:t>
            </w:r>
            <w:r w:rsidRPr="00B56050">
              <w:rPr>
                <w:rFonts w:ascii="Times New Roman" w:hAnsi="Times New Roman"/>
                <w:sz w:val="24"/>
                <w:szCs w:val="24"/>
                <w:shd w:val="clear" w:color="auto" w:fill="FFFFFF"/>
              </w:rPr>
              <w:t xml:space="preserve"> учебный год, составление тематического планирования.</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shd w:val="clear" w:color="auto" w:fill="FFFFFF"/>
              </w:rPr>
              <w:t>4.Рассмотрение и утверждение положения о ведении ученических тетрадей и их проверке.</w:t>
            </w:r>
          </w:p>
          <w:p w:rsidR="009245BC" w:rsidRPr="00B56050" w:rsidRDefault="009245BC" w:rsidP="002F7664">
            <w:pPr>
              <w:spacing w:after="0" w:line="240" w:lineRule="auto"/>
              <w:contextualSpacing/>
              <w:rPr>
                <w:rFonts w:ascii="Times New Roman" w:hAnsi="Times New Roman"/>
                <w:sz w:val="24"/>
                <w:szCs w:val="24"/>
              </w:rPr>
            </w:pPr>
            <w:r>
              <w:rPr>
                <w:rFonts w:ascii="Times New Roman" w:hAnsi="Times New Roman"/>
                <w:sz w:val="24"/>
                <w:szCs w:val="24"/>
                <w:shd w:val="clear" w:color="auto" w:fill="FFFFFF"/>
              </w:rPr>
              <w:lastRenderedPageBreak/>
              <w:t>5.О</w:t>
            </w:r>
            <w:r w:rsidRPr="00B56050">
              <w:rPr>
                <w:rFonts w:ascii="Times New Roman" w:hAnsi="Times New Roman"/>
                <w:sz w:val="24"/>
                <w:szCs w:val="24"/>
                <w:shd w:val="clear" w:color="auto" w:fill="FFFFFF"/>
              </w:rPr>
              <w:t>рганизация подготовки к школьной олимпиаде.</w:t>
            </w:r>
            <w:r w:rsidRPr="00B56050">
              <w:rPr>
                <w:rFonts w:ascii="Times New Roman" w:hAnsi="Times New Roman"/>
                <w:b/>
                <w:i/>
                <w:sz w:val="24"/>
                <w:szCs w:val="24"/>
              </w:rPr>
              <w:t> </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lastRenderedPageBreak/>
              <w:t>Старова Л.И.</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 </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Члены МО</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color w:val="FF0000"/>
                <w:sz w:val="24"/>
                <w:szCs w:val="24"/>
              </w:rPr>
              <w:t> </w:t>
            </w:r>
          </w:p>
        </w:tc>
      </w:tr>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Ноябрь</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shd w:val="clear" w:color="auto" w:fill="FFFFFF"/>
              </w:rPr>
              <w:t>«Новые образовательные стандарты в преподавании предметов гуманитарного цикла». </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1.Подготовка к муниципальному туру олимпиад.</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2.</w:t>
            </w:r>
            <w:r w:rsidRPr="00B56050">
              <w:rPr>
                <w:rFonts w:ascii="Times New Roman" w:hAnsi="Times New Roman"/>
                <w:sz w:val="24"/>
                <w:szCs w:val="24"/>
                <w:shd w:val="clear" w:color="auto" w:fill="FFFFFF"/>
              </w:rPr>
              <w:t xml:space="preserve"> Доклад с презентацией по теме:</w:t>
            </w:r>
            <w:r w:rsidRPr="00B56050">
              <w:rPr>
                <w:rFonts w:ascii="Times New Roman" w:hAnsi="Times New Roman"/>
                <w:i/>
                <w:iCs/>
                <w:sz w:val="24"/>
                <w:szCs w:val="24"/>
                <w:shd w:val="clear" w:color="auto" w:fill="FFFFFF"/>
              </w:rPr>
              <w:t> «Создание оптимальных условий для реализации системно-</w:t>
            </w:r>
            <w:proofErr w:type="spellStart"/>
            <w:r w:rsidRPr="00B56050">
              <w:rPr>
                <w:rFonts w:ascii="Times New Roman" w:hAnsi="Times New Roman"/>
                <w:i/>
                <w:iCs/>
                <w:sz w:val="24"/>
                <w:szCs w:val="24"/>
                <w:shd w:val="clear" w:color="auto" w:fill="FFFFFF"/>
              </w:rPr>
              <w:t>деятельностного</w:t>
            </w:r>
            <w:proofErr w:type="spellEnd"/>
            <w:r w:rsidRPr="00B56050">
              <w:rPr>
                <w:rFonts w:ascii="Times New Roman" w:hAnsi="Times New Roman"/>
                <w:i/>
                <w:iCs/>
                <w:sz w:val="24"/>
                <w:szCs w:val="24"/>
                <w:shd w:val="clear" w:color="auto" w:fill="FFFFFF"/>
              </w:rPr>
              <w:t xml:space="preserve"> подхода в обучении предметам гуманитарного цикла в реализации основных направлений ФГОС»</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i/>
                <w:iCs/>
                <w:sz w:val="24"/>
                <w:szCs w:val="24"/>
                <w:shd w:val="clear" w:color="auto" w:fill="FFFFFF"/>
              </w:rPr>
              <w:t>3.</w:t>
            </w:r>
            <w:r w:rsidRPr="00B56050">
              <w:rPr>
                <w:rFonts w:ascii="Times New Roman" w:hAnsi="Times New Roman"/>
                <w:sz w:val="24"/>
                <w:szCs w:val="24"/>
              </w:rPr>
              <w:t xml:space="preserve"> Доклад «Использование ИКТ как эффективный метод в овладении английским  языком»</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 4.Информирование членов МО о новинках методической литературы.</w:t>
            </w:r>
          </w:p>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rPr>
              <w:t>5. Подготовка учащихся к Международным ко</w:t>
            </w:r>
            <w:r>
              <w:rPr>
                <w:rFonts w:ascii="Times New Roman" w:hAnsi="Times New Roman"/>
                <w:sz w:val="24"/>
                <w:szCs w:val="24"/>
              </w:rPr>
              <w:t>нкурсам «Русский медвежонок-2022» и «BritishBulldog-2023</w:t>
            </w:r>
            <w:r w:rsidRPr="00B56050">
              <w:rPr>
                <w:rFonts w:ascii="Times New Roman" w:hAnsi="Times New Roman"/>
                <w:sz w:val="24"/>
                <w:szCs w:val="24"/>
              </w:rPr>
              <w:t>», «Ораторское мастерство».</w:t>
            </w:r>
            <w:r w:rsidRPr="00B56050">
              <w:rPr>
                <w:rFonts w:ascii="Times New Roman" w:hAnsi="Times New Roman"/>
                <w:b/>
                <w:i/>
                <w:sz w:val="24"/>
                <w:szCs w:val="24"/>
              </w:rPr>
              <w:t> </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Дмитриева Т.А.</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Масловская Г.А..</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sz w:val="24"/>
                <w:szCs w:val="24"/>
              </w:rPr>
              <w:t> </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sz w:val="24"/>
                <w:szCs w:val="24"/>
              </w:rPr>
              <w:t> </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color w:val="FF0000"/>
                <w:sz w:val="24"/>
                <w:szCs w:val="24"/>
              </w:rPr>
              <w:t> </w:t>
            </w:r>
            <w:r w:rsidRPr="00AF0835">
              <w:rPr>
                <w:rFonts w:ascii="Times New Roman" w:hAnsi="Times New Roman"/>
                <w:sz w:val="24"/>
                <w:szCs w:val="24"/>
              </w:rPr>
              <w:t>Старова Л.И.</w:t>
            </w:r>
          </w:p>
          <w:p w:rsidR="009245BC" w:rsidRDefault="009245BC" w:rsidP="002F7664">
            <w:pPr>
              <w:spacing w:after="0" w:line="240" w:lineRule="auto"/>
              <w:contextualSpacing/>
              <w:jc w:val="center"/>
              <w:rPr>
                <w:rFonts w:ascii="Times New Roman" w:hAnsi="Times New Roman"/>
                <w:sz w:val="24"/>
                <w:szCs w:val="24"/>
              </w:rPr>
            </w:pPr>
          </w:p>
          <w:p w:rsidR="009245BC" w:rsidRDefault="009245BC" w:rsidP="002F7664">
            <w:pPr>
              <w:spacing w:after="0" w:line="240" w:lineRule="auto"/>
              <w:contextualSpacing/>
              <w:jc w:val="center"/>
              <w:rPr>
                <w:rFonts w:ascii="Times New Roman" w:hAnsi="Times New Roman"/>
                <w:sz w:val="24"/>
                <w:szCs w:val="24"/>
              </w:rPr>
            </w:pPr>
          </w:p>
          <w:p w:rsidR="009245BC" w:rsidRPr="00AF0835" w:rsidRDefault="009245BC" w:rsidP="002F7664">
            <w:pPr>
              <w:spacing w:after="0" w:line="240" w:lineRule="auto"/>
              <w:contextualSpacing/>
              <w:jc w:val="center"/>
              <w:rPr>
                <w:rFonts w:ascii="Times New Roman" w:hAnsi="Times New Roman"/>
                <w:sz w:val="24"/>
                <w:szCs w:val="24"/>
              </w:rPr>
            </w:pPr>
            <w:r>
              <w:rPr>
                <w:rFonts w:ascii="Times New Roman" w:hAnsi="Times New Roman"/>
                <w:sz w:val="24"/>
                <w:szCs w:val="24"/>
              </w:rPr>
              <w:t>Старова Л.И., Барсукова М.М.</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w:t>
            </w:r>
            <w:r w:rsidRPr="00AF0835">
              <w:rPr>
                <w:rFonts w:ascii="Times New Roman" w:hAnsi="Times New Roman"/>
                <w:b/>
                <w:i/>
                <w:color w:val="FF0000"/>
                <w:sz w:val="24"/>
                <w:szCs w:val="24"/>
              </w:rPr>
              <w:t> </w:t>
            </w:r>
          </w:p>
        </w:tc>
      </w:tr>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Январь</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shd w:val="clear" w:color="auto" w:fill="FFFFFF"/>
              </w:rPr>
              <w:t>«Организация внеклассной работы как важная составляющая     часть нравственного воспитания».</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rPr>
              <w:t>1.Анализ  контрольных работ за I полугодие.</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rPr>
              <w:t>2.Доклад «Отчёт о работе со слабоуспевающими учащимися».</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rPr>
              <w:t>3</w:t>
            </w:r>
            <w:r w:rsidRPr="00AF0835">
              <w:rPr>
                <w:rFonts w:ascii="Times New Roman" w:hAnsi="Times New Roman"/>
                <w:i/>
                <w:iCs/>
                <w:color w:val="000000"/>
                <w:sz w:val="24"/>
                <w:szCs w:val="24"/>
              </w:rPr>
              <w:t>.</w:t>
            </w:r>
            <w:r w:rsidRPr="00AF0835">
              <w:rPr>
                <w:rFonts w:ascii="Times New Roman" w:hAnsi="Times New Roman"/>
                <w:color w:val="000000"/>
                <w:sz w:val="24"/>
                <w:szCs w:val="24"/>
              </w:rPr>
              <w:t> Об итогах репет</w:t>
            </w:r>
            <w:r>
              <w:rPr>
                <w:rFonts w:ascii="Times New Roman" w:hAnsi="Times New Roman"/>
                <w:color w:val="000000"/>
                <w:sz w:val="24"/>
                <w:szCs w:val="24"/>
              </w:rPr>
              <w:t xml:space="preserve">иционного ОГЭ по русскому языку, математике, информатике </w:t>
            </w:r>
            <w:r w:rsidRPr="00AF0835">
              <w:rPr>
                <w:rFonts w:ascii="Times New Roman" w:hAnsi="Times New Roman"/>
                <w:color w:val="000000"/>
                <w:sz w:val="24"/>
                <w:szCs w:val="24"/>
              </w:rPr>
              <w:t>за первое полугодие и итогах школьной и районной олимпиад.</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4.Участие во всероссийских интеллект</w:t>
            </w:r>
            <w:r>
              <w:rPr>
                <w:rFonts w:ascii="Times New Roman" w:hAnsi="Times New Roman"/>
                <w:sz w:val="24"/>
                <w:szCs w:val="24"/>
              </w:rPr>
              <w:t>уальных играх</w:t>
            </w:r>
            <w:r w:rsidRPr="00AF0835">
              <w:rPr>
                <w:rFonts w:ascii="Times New Roman" w:hAnsi="Times New Roman"/>
                <w:sz w:val="24"/>
                <w:szCs w:val="24"/>
              </w:rPr>
              <w:t xml:space="preserve">»       </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5.Доклад «Система работы с одаренными детьми»</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Члены МО</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Учителя-предметники</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b/>
                <w:i/>
                <w:color w:val="FF0000"/>
                <w:sz w:val="24"/>
                <w:szCs w:val="24"/>
              </w:rPr>
              <w:t> </w:t>
            </w:r>
            <w:r w:rsidRPr="00AF0835">
              <w:rPr>
                <w:rFonts w:ascii="Times New Roman" w:hAnsi="Times New Roman"/>
                <w:sz w:val="24"/>
                <w:szCs w:val="24"/>
              </w:rPr>
              <w:t>Старова Р.М.</w:t>
            </w:r>
            <w:r w:rsidRPr="00AF0835">
              <w:rPr>
                <w:rFonts w:ascii="Times New Roman" w:hAnsi="Times New Roman"/>
                <w:sz w:val="24"/>
                <w:szCs w:val="24"/>
              </w:rPr>
              <w:br/>
              <w:t>Урядникова Р.М.</w:t>
            </w:r>
            <w:r w:rsidRPr="00AF0835">
              <w:rPr>
                <w:rFonts w:ascii="Times New Roman" w:hAnsi="Times New Roman"/>
                <w:sz w:val="24"/>
                <w:szCs w:val="24"/>
              </w:rPr>
              <w:br/>
              <w:t>Масловская Г.А.</w:t>
            </w:r>
          </w:p>
        </w:tc>
      </w:tr>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Март</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rPr>
              <w:t>«Программа развития УУД на ступени основного общего образования. Работа над развитием монологической речи».</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shd w:val="clear" w:color="auto" w:fill="FFFFFF"/>
              </w:rPr>
              <w:t>1.Доклад «Учебно-исследовательская и проектная деятельность как одно из важнейших средств повышения мотивации и эффективности учебной деятельности»</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shd w:val="clear" w:color="auto" w:fill="FFFFFF"/>
              </w:rPr>
              <w:t>2. О ходе подготовки обучающихся 9 классов к итоговой аттестации.</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000000"/>
                <w:sz w:val="24"/>
                <w:szCs w:val="24"/>
                <w:shd w:val="clear" w:color="auto" w:fill="FFFFFF"/>
              </w:rPr>
              <w:t>3. Доклад «</w:t>
            </w:r>
            <w:r w:rsidRPr="00AF0835">
              <w:rPr>
                <w:rFonts w:ascii="Times New Roman" w:hAnsi="Times New Roman"/>
                <w:sz w:val="24"/>
                <w:szCs w:val="24"/>
              </w:rPr>
              <w:t>Отличие современного урока от традиционного»</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Старова Л.И.</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Учителя-предметники</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b/>
                <w:i/>
                <w:color w:val="FF0000"/>
                <w:sz w:val="24"/>
                <w:szCs w:val="24"/>
              </w:rPr>
              <w:t> </w:t>
            </w:r>
          </w:p>
        </w:tc>
      </w:tr>
      <w:tr w:rsidR="009245BC" w:rsidRPr="00AF0835" w:rsidTr="002F7664">
        <w:tc>
          <w:tcPr>
            <w:tcW w:w="39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Май</w:t>
            </w:r>
          </w:p>
        </w:tc>
        <w:tc>
          <w:tcPr>
            <w:tcW w:w="104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«Итоговая аттестация в выпускных классах».</w:t>
            </w:r>
          </w:p>
        </w:tc>
        <w:tc>
          <w:tcPr>
            <w:tcW w:w="2905"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B56050" w:rsidRDefault="009245BC" w:rsidP="002F7664">
            <w:pPr>
              <w:spacing w:after="0" w:line="240" w:lineRule="auto"/>
              <w:contextualSpacing/>
              <w:rPr>
                <w:rFonts w:ascii="Times New Roman" w:hAnsi="Times New Roman"/>
                <w:sz w:val="24"/>
                <w:szCs w:val="24"/>
              </w:rPr>
            </w:pPr>
            <w:r w:rsidRPr="00B56050">
              <w:rPr>
                <w:rFonts w:ascii="Times New Roman" w:hAnsi="Times New Roman"/>
                <w:sz w:val="24"/>
                <w:szCs w:val="24"/>
                <w:bdr w:val="none" w:sz="0" w:space="0" w:color="auto" w:frame="1"/>
              </w:rPr>
              <w:t>1.Отчёты учителей-предметников по успеваемости  обучающихся и прохождению учебных программ.</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color w:val="373737"/>
                <w:sz w:val="24"/>
                <w:szCs w:val="24"/>
                <w:bdr w:val="none" w:sz="0" w:space="0" w:color="auto" w:frame="1"/>
              </w:rPr>
              <w:t>2.</w:t>
            </w:r>
            <w:r w:rsidRPr="00AF0835">
              <w:rPr>
                <w:rFonts w:ascii="Times New Roman" w:hAnsi="Times New Roman"/>
                <w:sz w:val="24"/>
                <w:szCs w:val="24"/>
              </w:rPr>
              <w:t xml:space="preserve"> .  Подготовка выпускников к проведению  ГИА.</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3.Доклад «Нетрадиционные уроки»</w:t>
            </w:r>
          </w:p>
          <w:p w:rsidR="009245BC" w:rsidRPr="00AF0835" w:rsidRDefault="009245BC" w:rsidP="002F7664">
            <w:pPr>
              <w:spacing w:after="0" w:line="240" w:lineRule="auto"/>
              <w:contextualSpacing/>
              <w:rPr>
                <w:rFonts w:ascii="Times New Roman" w:hAnsi="Times New Roman"/>
                <w:sz w:val="24"/>
                <w:szCs w:val="24"/>
              </w:rPr>
            </w:pPr>
            <w:r w:rsidRPr="00AF0835">
              <w:rPr>
                <w:rFonts w:ascii="Times New Roman" w:hAnsi="Times New Roman"/>
                <w:sz w:val="24"/>
                <w:szCs w:val="24"/>
              </w:rPr>
              <w:t xml:space="preserve">4.Утверждение форм и сроков проведения промежуточной </w:t>
            </w:r>
            <w:r w:rsidRPr="00AF0835">
              <w:rPr>
                <w:rFonts w:ascii="Times New Roman" w:hAnsi="Times New Roman"/>
                <w:sz w:val="24"/>
                <w:szCs w:val="24"/>
              </w:rPr>
              <w:lastRenderedPageBreak/>
              <w:t>аттестации по учебным предметам.</w:t>
            </w:r>
          </w:p>
        </w:tc>
        <w:tc>
          <w:tcPr>
            <w:tcW w:w="653"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lastRenderedPageBreak/>
              <w:t>Учителя-предметники</w:t>
            </w:r>
          </w:p>
          <w:p w:rsidR="009245BC" w:rsidRPr="00AF0835" w:rsidRDefault="009245BC" w:rsidP="009245BC">
            <w:pPr>
              <w:spacing w:after="0" w:line="240" w:lineRule="auto"/>
              <w:contextualSpacing/>
              <w:jc w:val="center"/>
              <w:rPr>
                <w:rFonts w:ascii="Times New Roman" w:hAnsi="Times New Roman"/>
                <w:sz w:val="24"/>
                <w:szCs w:val="24"/>
              </w:rPr>
            </w:pPr>
            <w:r w:rsidRPr="00AF0835">
              <w:rPr>
                <w:rFonts w:ascii="Times New Roman" w:hAnsi="Times New Roman"/>
                <w:sz w:val="24"/>
                <w:szCs w:val="24"/>
              </w:rPr>
              <w:t> </w:t>
            </w:r>
          </w:p>
          <w:p w:rsidR="009245BC" w:rsidRPr="00AF0835" w:rsidRDefault="009245BC" w:rsidP="002F7664">
            <w:pPr>
              <w:spacing w:after="0" w:line="240" w:lineRule="auto"/>
              <w:contextualSpacing/>
              <w:jc w:val="center"/>
              <w:rPr>
                <w:rFonts w:ascii="Times New Roman" w:hAnsi="Times New Roman"/>
                <w:sz w:val="24"/>
                <w:szCs w:val="24"/>
              </w:rPr>
            </w:pPr>
            <w:r w:rsidRPr="00AF0835">
              <w:rPr>
                <w:rFonts w:ascii="Times New Roman" w:hAnsi="Times New Roman"/>
                <w:sz w:val="24"/>
                <w:szCs w:val="24"/>
              </w:rPr>
              <w:t>Урядникова Р.М.</w:t>
            </w:r>
          </w:p>
        </w:tc>
      </w:tr>
    </w:tbl>
    <w:p w:rsidR="00507CCE" w:rsidRDefault="00507CCE" w:rsidP="009245BC">
      <w:pPr>
        <w:rPr>
          <w:rFonts w:ascii="Times New Roman" w:hAnsi="Times New Roman"/>
          <w:b/>
          <w:bCs/>
          <w:sz w:val="24"/>
          <w:szCs w:val="24"/>
        </w:rPr>
      </w:pPr>
    </w:p>
    <w:p w:rsidR="00976857" w:rsidRDefault="00976857" w:rsidP="00976857">
      <w:pPr>
        <w:spacing w:after="0" w:line="240" w:lineRule="auto"/>
        <w:contextualSpacing/>
        <w:jc w:val="center"/>
        <w:rPr>
          <w:rFonts w:ascii="Times New Roman" w:hAnsi="Times New Roman"/>
          <w:b/>
          <w:bCs/>
          <w:sz w:val="24"/>
          <w:szCs w:val="24"/>
        </w:rPr>
      </w:pPr>
    </w:p>
    <w:p w:rsidR="00976857" w:rsidRPr="00976857" w:rsidRDefault="00976857" w:rsidP="00976857">
      <w:pPr>
        <w:spacing w:after="0" w:line="240" w:lineRule="auto"/>
        <w:ind w:firstLine="708"/>
        <w:contextualSpacing/>
        <w:jc w:val="center"/>
        <w:rPr>
          <w:rFonts w:ascii="Times New Roman" w:hAnsi="Times New Roman"/>
          <w:sz w:val="24"/>
          <w:szCs w:val="24"/>
        </w:rPr>
      </w:pPr>
      <w:r w:rsidRPr="00976857">
        <w:rPr>
          <w:rFonts w:ascii="Times New Roman" w:hAnsi="Times New Roman"/>
          <w:b/>
          <w:bCs/>
          <w:sz w:val="24"/>
          <w:szCs w:val="24"/>
        </w:rPr>
        <w:t xml:space="preserve">Проблемы, выявленные в ходе проведения </w:t>
      </w:r>
      <w:proofErr w:type="gramStart"/>
      <w:r w:rsidRPr="00976857">
        <w:rPr>
          <w:rFonts w:ascii="Times New Roman" w:hAnsi="Times New Roman"/>
          <w:b/>
          <w:bCs/>
          <w:sz w:val="24"/>
          <w:szCs w:val="24"/>
        </w:rPr>
        <w:t>ГИА  в</w:t>
      </w:r>
      <w:proofErr w:type="gramEnd"/>
      <w:r w:rsidRPr="00976857">
        <w:rPr>
          <w:rFonts w:ascii="Times New Roman" w:hAnsi="Times New Roman"/>
          <w:b/>
          <w:bCs/>
          <w:sz w:val="24"/>
          <w:szCs w:val="24"/>
        </w:rPr>
        <w:t xml:space="preserve"> формах ОГЭ  в 2023 году</w:t>
      </w:r>
    </w:p>
    <w:p w:rsidR="00976857" w:rsidRPr="00976857" w:rsidRDefault="00976857" w:rsidP="00976857">
      <w:pPr>
        <w:numPr>
          <w:ilvl w:val="0"/>
          <w:numId w:val="10"/>
        </w:numPr>
        <w:spacing w:after="0" w:line="240" w:lineRule="auto"/>
        <w:ind w:left="0"/>
        <w:contextualSpacing/>
        <w:jc w:val="both"/>
        <w:rPr>
          <w:rFonts w:ascii="Times New Roman" w:eastAsia="Times New Roman" w:hAnsi="Times New Roman" w:cs="Times New Roman"/>
          <w:sz w:val="24"/>
          <w:szCs w:val="24"/>
        </w:rPr>
      </w:pPr>
      <w:r w:rsidRPr="00976857">
        <w:rPr>
          <w:rFonts w:ascii="Times New Roman" w:eastAsia="Times New Roman" w:hAnsi="Times New Roman" w:cs="Times New Roman"/>
          <w:sz w:val="24"/>
          <w:szCs w:val="24"/>
        </w:rPr>
        <w:t>Результат ОГЭ по математике повышение по сравнению с прошлым 2022-2023 уч. г. по школе.</w:t>
      </w:r>
    </w:p>
    <w:p w:rsidR="00976857" w:rsidRPr="00976857" w:rsidRDefault="00976857" w:rsidP="00976857">
      <w:pPr>
        <w:numPr>
          <w:ilvl w:val="0"/>
          <w:numId w:val="11"/>
        </w:numPr>
        <w:spacing w:after="0" w:line="240" w:lineRule="auto"/>
        <w:ind w:left="0"/>
        <w:contextualSpacing/>
        <w:jc w:val="both"/>
        <w:rPr>
          <w:rFonts w:ascii="Times New Roman" w:hAnsi="Times New Roman"/>
          <w:sz w:val="24"/>
          <w:szCs w:val="24"/>
        </w:rPr>
      </w:pPr>
      <w:r w:rsidRPr="00976857">
        <w:rPr>
          <w:rFonts w:ascii="Times New Roman" w:hAnsi="Times New Roman"/>
          <w:sz w:val="24"/>
          <w:szCs w:val="24"/>
        </w:rPr>
        <w:t>Нестабильные результаты (средний балл из года в год - либо ухудшаются, либо улучшаются)</w:t>
      </w:r>
    </w:p>
    <w:p w:rsidR="00976857" w:rsidRPr="00976857" w:rsidRDefault="00976857" w:rsidP="00976857">
      <w:pPr>
        <w:numPr>
          <w:ilvl w:val="0"/>
          <w:numId w:val="11"/>
        </w:numPr>
        <w:spacing w:after="0" w:line="240" w:lineRule="auto"/>
        <w:ind w:left="0"/>
        <w:contextualSpacing/>
        <w:jc w:val="both"/>
        <w:rPr>
          <w:rFonts w:ascii="Times New Roman" w:hAnsi="Times New Roman"/>
          <w:sz w:val="24"/>
          <w:szCs w:val="24"/>
        </w:rPr>
      </w:pPr>
      <w:r w:rsidRPr="00976857">
        <w:rPr>
          <w:rFonts w:ascii="Times New Roman" w:hAnsi="Times New Roman"/>
          <w:sz w:val="24"/>
          <w:szCs w:val="24"/>
        </w:rPr>
        <w:t>Отсутствие контроля со стороны родителей со слабыми учащимися по развитию их интеллектуальных способностей.</w:t>
      </w:r>
    </w:p>
    <w:p w:rsidR="00976857" w:rsidRPr="00976857" w:rsidRDefault="00976857" w:rsidP="00976857">
      <w:pPr>
        <w:spacing w:after="0" w:line="240" w:lineRule="auto"/>
        <w:contextualSpacing/>
        <w:jc w:val="both"/>
        <w:rPr>
          <w:rFonts w:ascii="Times New Roman" w:hAnsi="Times New Roman"/>
          <w:sz w:val="24"/>
          <w:szCs w:val="24"/>
        </w:rPr>
      </w:pPr>
      <w:r w:rsidRPr="00976857">
        <w:rPr>
          <w:rFonts w:ascii="Times New Roman" w:hAnsi="Times New Roman"/>
          <w:b/>
          <w:bCs/>
          <w:i/>
          <w:iCs/>
          <w:sz w:val="24"/>
          <w:szCs w:val="24"/>
        </w:rPr>
        <w:t xml:space="preserve">Субъективные проблемы: </w:t>
      </w:r>
    </w:p>
    <w:p w:rsidR="00976857" w:rsidRPr="00976857" w:rsidRDefault="00976857" w:rsidP="00976857">
      <w:pPr>
        <w:numPr>
          <w:ilvl w:val="0"/>
          <w:numId w:val="12"/>
        </w:numPr>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недостаточная развитость у учащихся универсальных мыслительных операций;</w:t>
      </w:r>
    </w:p>
    <w:p w:rsidR="00976857" w:rsidRPr="00976857" w:rsidRDefault="00976857" w:rsidP="00976857">
      <w:pPr>
        <w:numPr>
          <w:ilvl w:val="0"/>
          <w:numId w:val="12"/>
        </w:numPr>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недостаточное </w:t>
      </w:r>
      <w:proofErr w:type="gramStart"/>
      <w:r w:rsidRPr="00976857">
        <w:rPr>
          <w:rFonts w:ascii="Times New Roman" w:eastAsia="Times New Roman" w:hAnsi="Times New Roman" w:cs="Times New Roman"/>
          <w:sz w:val="24"/>
          <w:szCs w:val="24"/>
          <w:lang w:eastAsia="en-US"/>
        </w:rPr>
        <w:t>развитие  у</w:t>
      </w:r>
      <w:proofErr w:type="gramEnd"/>
      <w:r w:rsidRPr="00976857">
        <w:rPr>
          <w:rFonts w:ascii="Times New Roman" w:eastAsia="Times New Roman" w:hAnsi="Times New Roman" w:cs="Times New Roman"/>
          <w:sz w:val="24"/>
          <w:szCs w:val="24"/>
          <w:lang w:eastAsia="en-US"/>
        </w:rPr>
        <w:t xml:space="preserve"> учащихся умений строго следовать инструкциям к заданиям;</w:t>
      </w:r>
    </w:p>
    <w:p w:rsidR="00976857" w:rsidRPr="00976857" w:rsidRDefault="00976857" w:rsidP="00976857">
      <w:pPr>
        <w:numPr>
          <w:ilvl w:val="0"/>
          <w:numId w:val="12"/>
        </w:numPr>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недостаточная психологическая подготовка учащихся и их родителей (законных представителей) к </w:t>
      </w:r>
      <w:proofErr w:type="gramStart"/>
      <w:r w:rsidRPr="00976857">
        <w:rPr>
          <w:rFonts w:ascii="Times New Roman" w:eastAsia="Times New Roman" w:hAnsi="Times New Roman" w:cs="Times New Roman"/>
          <w:sz w:val="24"/>
          <w:szCs w:val="24"/>
          <w:lang w:eastAsia="en-US"/>
        </w:rPr>
        <w:t>сдаче  ГИА</w:t>
      </w:r>
      <w:proofErr w:type="gramEnd"/>
      <w:r w:rsidRPr="00976857">
        <w:rPr>
          <w:rFonts w:ascii="Times New Roman" w:eastAsia="Times New Roman" w:hAnsi="Times New Roman" w:cs="Times New Roman"/>
          <w:sz w:val="24"/>
          <w:szCs w:val="24"/>
          <w:lang w:eastAsia="en-US"/>
        </w:rPr>
        <w:t xml:space="preserve">. </w:t>
      </w:r>
    </w:p>
    <w:p w:rsidR="00976857" w:rsidRPr="00976857" w:rsidRDefault="00976857" w:rsidP="00976857">
      <w:pPr>
        <w:spacing w:after="0" w:line="240" w:lineRule="auto"/>
        <w:contextualSpacing/>
        <w:jc w:val="both"/>
        <w:rPr>
          <w:rFonts w:ascii="Times New Roman" w:hAnsi="Times New Roman"/>
          <w:sz w:val="24"/>
          <w:szCs w:val="24"/>
        </w:rPr>
      </w:pPr>
      <w:r w:rsidRPr="00976857">
        <w:rPr>
          <w:rFonts w:ascii="Times New Roman" w:hAnsi="Times New Roman"/>
          <w:b/>
          <w:bCs/>
          <w:i/>
          <w:iCs/>
          <w:sz w:val="24"/>
          <w:szCs w:val="24"/>
        </w:rPr>
        <w:t xml:space="preserve">Объективные проблемы: </w:t>
      </w:r>
    </w:p>
    <w:p w:rsidR="00976857" w:rsidRPr="00976857" w:rsidRDefault="00976857" w:rsidP="00976857">
      <w:pPr>
        <w:numPr>
          <w:ilvl w:val="0"/>
          <w:numId w:val="13"/>
        </w:numPr>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отсутствие четких критериев оценивания учащихся, совпадающих с требованиями оценивания результатов ОГЭ;</w:t>
      </w:r>
    </w:p>
    <w:p w:rsidR="00976857" w:rsidRPr="00976857" w:rsidRDefault="00976857" w:rsidP="00976857">
      <w:pPr>
        <w:numPr>
          <w:ilvl w:val="0"/>
          <w:numId w:val="13"/>
        </w:numPr>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недостаточность контрольно-измерительных материалов по отдельным учебным задачам в рамках учебных дисциплин.</w:t>
      </w:r>
    </w:p>
    <w:p w:rsidR="00976857" w:rsidRPr="00976857" w:rsidRDefault="00976857" w:rsidP="00976857">
      <w:pPr>
        <w:spacing w:after="0" w:line="240" w:lineRule="auto"/>
        <w:contextualSpacing/>
        <w:jc w:val="both"/>
        <w:rPr>
          <w:rFonts w:ascii="Times New Roman" w:hAnsi="Times New Roman"/>
          <w:sz w:val="24"/>
          <w:szCs w:val="24"/>
        </w:rPr>
      </w:pPr>
      <w:r w:rsidRPr="00976857">
        <w:rPr>
          <w:rFonts w:ascii="Times New Roman" w:hAnsi="Times New Roman"/>
          <w:sz w:val="24"/>
          <w:szCs w:val="24"/>
        </w:rPr>
        <w:t> </w:t>
      </w:r>
      <w:r w:rsidRPr="00976857">
        <w:rPr>
          <w:rFonts w:ascii="Times New Roman" w:hAnsi="Times New Roman"/>
          <w:b/>
          <w:bCs/>
          <w:sz w:val="24"/>
          <w:szCs w:val="24"/>
        </w:rPr>
        <w:t xml:space="preserve">Причины вытекают из: </w:t>
      </w:r>
    </w:p>
    <w:p w:rsidR="00976857" w:rsidRPr="00976857" w:rsidRDefault="00976857" w:rsidP="00976857">
      <w:pPr>
        <w:numPr>
          <w:ilvl w:val="0"/>
          <w:numId w:val="14"/>
        </w:numPr>
        <w:spacing w:after="0" w:line="240" w:lineRule="auto"/>
        <w:ind w:left="0"/>
        <w:contextualSpacing/>
        <w:jc w:val="both"/>
        <w:rPr>
          <w:rFonts w:ascii="Times New Roman" w:hAnsi="Times New Roman"/>
          <w:sz w:val="24"/>
          <w:szCs w:val="24"/>
        </w:rPr>
      </w:pPr>
      <w:r w:rsidRPr="00976857">
        <w:rPr>
          <w:rFonts w:ascii="Times New Roman" w:hAnsi="Times New Roman"/>
          <w:sz w:val="24"/>
          <w:szCs w:val="24"/>
        </w:rPr>
        <w:t>недостаточного уровня работы по индивидуализации и дифференциации обучения обучающихся;</w:t>
      </w:r>
    </w:p>
    <w:p w:rsidR="00976857" w:rsidRPr="00976857" w:rsidRDefault="00976857" w:rsidP="00976857">
      <w:pPr>
        <w:numPr>
          <w:ilvl w:val="0"/>
          <w:numId w:val="14"/>
        </w:numPr>
        <w:spacing w:after="0" w:line="240" w:lineRule="auto"/>
        <w:ind w:left="0"/>
        <w:contextualSpacing/>
        <w:jc w:val="both"/>
        <w:rPr>
          <w:rFonts w:ascii="Times New Roman" w:hAnsi="Times New Roman"/>
          <w:sz w:val="24"/>
          <w:szCs w:val="24"/>
        </w:rPr>
      </w:pPr>
      <w:r w:rsidRPr="00976857">
        <w:rPr>
          <w:rFonts w:ascii="Times New Roman" w:hAnsi="Times New Roman"/>
          <w:sz w:val="24"/>
          <w:szCs w:val="24"/>
        </w:rPr>
        <w:t>пропусков обучающимися учебных занятий по уважительной причине;</w:t>
      </w:r>
    </w:p>
    <w:p w:rsidR="00976857" w:rsidRPr="00976857" w:rsidRDefault="00976857" w:rsidP="00976857">
      <w:pPr>
        <w:spacing w:after="0" w:line="240" w:lineRule="auto"/>
        <w:ind w:firstLine="567"/>
        <w:contextualSpacing/>
        <w:jc w:val="both"/>
        <w:rPr>
          <w:rFonts w:ascii="Times New Roman" w:hAnsi="Times New Roman"/>
          <w:sz w:val="24"/>
          <w:szCs w:val="24"/>
        </w:rPr>
      </w:pPr>
      <w:r w:rsidRPr="00976857">
        <w:rPr>
          <w:rFonts w:ascii="Times New Roman" w:hAnsi="Times New Roman"/>
          <w:sz w:val="24"/>
          <w:szCs w:val="24"/>
        </w:rPr>
        <w:t xml:space="preserve">В соответствии </w:t>
      </w:r>
      <w:r w:rsidRPr="00976857">
        <w:rPr>
          <w:rFonts w:ascii="Times New Roman" w:hAnsi="Times New Roman"/>
          <w:b/>
          <w:sz w:val="24"/>
          <w:szCs w:val="24"/>
        </w:rPr>
        <w:t>с планом мероприятий МБОУ «Архангельская ООШ»</w:t>
      </w:r>
      <w:r w:rsidRPr="00976857">
        <w:rPr>
          <w:rFonts w:ascii="Times New Roman" w:hAnsi="Times New Roman"/>
          <w:sz w:val="24"/>
          <w:szCs w:val="24"/>
        </w:rPr>
        <w:t xml:space="preserve"> по организации и обеспечению проведения государственной (итоговой) аттестации выпускников в 2022-2023 учебном году администрацией школы была организована работа по реализации плана подготовки к ГИА по следующим направлениям: </w:t>
      </w:r>
    </w:p>
    <w:p w:rsidR="00976857" w:rsidRPr="00976857" w:rsidRDefault="00976857" w:rsidP="00976857">
      <w:pPr>
        <w:numPr>
          <w:ilvl w:val="0"/>
          <w:numId w:val="15"/>
        </w:numPr>
        <w:spacing w:after="0" w:line="240" w:lineRule="auto"/>
        <w:contextualSpacing/>
        <w:rPr>
          <w:rFonts w:ascii="Times New Roman" w:hAnsi="Times New Roman"/>
          <w:sz w:val="24"/>
          <w:szCs w:val="24"/>
        </w:rPr>
      </w:pPr>
      <w:r w:rsidRPr="00976857">
        <w:rPr>
          <w:rFonts w:ascii="Times New Roman" w:hAnsi="Times New Roman"/>
          <w:color w:val="000000"/>
          <w:kern w:val="24"/>
          <w:sz w:val="24"/>
          <w:szCs w:val="24"/>
        </w:rPr>
        <w:t>Нормативно-правовая документация</w:t>
      </w:r>
    </w:p>
    <w:p w:rsidR="00976857" w:rsidRPr="00976857" w:rsidRDefault="00976857" w:rsidP="00976857">
      <w:pPr>
        <w:numPr>
          <w:ilvl w:val="0"/>
          <w:numId w:val="15"/>
        </w:numPr>
        <w:spacing w:after="0" w:line="240" w:lineRule="auto"/>
        <w:contextualSpacing/>
        <w:rPr>
          <w:rFonts w:ascii="Times New Roman" w:hAnsi="Times New Roman"/>
          <w:sz w:val="24"/>
          <w:szCs w:val="24"/>
        </w:rPr>
      </w:pPr>
      <w:r w:rsidRPr="00976857">
        <w:rPr>
          <w:rFonts w:ascii="Times New Roman" w:hAnsi="Times New Roman"/>
          <w:color w:val="000000"/>
          <w:kern w:val="24"/>
          <w:sz w:val="24"/>
          <w:szCs w:val="24"/>
        </w:rPr>
        <w:t xml:space="preserve">Организационно-методическая работа </w:t>
      </w:r>
    </w:p>
    <w:p w:rsidR="00976857" w:rsidRPr="00976857" w:rsidRDefault="00976857" w:rsidP="00976857">
      <w:pPr>
        <w:numPr>
          <w:ilvl w:val="0"/>
          <w:numId w:val="15"/>
        </w:numPr>
        <w:spacing w:after="0" w:line="240" w:lineRule="auto"/>
        <w:contextualSpacing/>
        <w:rPr>
          <w:rFonts w:ascii="Times New Roman" w:hAnsi="Times New Roman"/>
          <w:sz w:val="24"/>
          <w:szCs w:val="24"/>
        </w:rPr>
      </w:pPr>
      <w:r w:rsidRPr="00976857">
        <w:rPr>
          <w:rFonts w:ascii="Times New Roman" w:hAnsi="Times New Roman"/>
          <w:color w:val="000000"/>
          <w:kern w:val="24"/>
          <w:sz w:val="24"/>
          <w:szCs w:val="24"/>
        </w:rPr>
        <w:t>Работа с педагогическим коллективом</w:t>
      </w:r>
    </w:p>
    <w:p w:rsidR="00976857" w:rsidRPr="00976857" w:rsidRDefault="00976857" w:rsidP="00976857">
      <w:pPr>
        <w:numPr>
          <w:ilvl w:val="0"/>
          <w:numId w:val="15"/>
        </w:numPr>
        <w:spacing w:after="0" w:line="240" w:lineRule="auto"/>
        <w:contextualSpacing/>
        <w:rPr>
          <w:rFonts w:ascii="Times New Roman" w:hAnsi="Times New Roman"/>
          <w:sz w:val="24"/>
          <w:szCs w:val="24"/>
        </w:rPr>
      </w:pPr>
      <w:r w:rsidRPr="00976857">
        <w:rPr>
          <w:rFonts w:ascii="Times New Roman" w:hAnsi="Times New Roman"/>
          <w:color w:val="000000"/>
          <w:kern w:val="24"/>
          <w:sz w:val="24"/>
          <w:szCs w:val="24"/>
        </w:rPr>
        <w:t>Работа с обучающимися</w:t>
      </w:r>
    </w:p>
    <w:p w:rsidR="00976857" w:rsidRPr="00976857" w:rsidRDefault="00976857" w:rsidP="00976857">
      <w:pPr>
        <w:numPr>
          <w:ilvl w:val="0"/>
          <w:numId w:val="15"/>
        </w:numPr>
        <w:spacing w:after="0" w:line="240" w:lineRule="auto"/>
        <w:contextualSpacing/>
        <w:rPr>
          <w:rFonts w:ascii="Times New Roman" w:hAnsi="Times New Roman"/>
          <w:sz w:val="24"/>
          <w:szCs w:val="24"/>
        </w:rPr>
      </w:pPr>
      <w:r w:rsidRPr="00976857">
        <w:rPr>
          <w:rFonts w:ascii="Times New Roman" w:hAnsi="Times New Roman"/>
          <w:color w:val="000000"/>
          <w:kern w:val="24"/>
          <w:sz w:val="24"/>
          <w:szCs w:val="24"/>
        </w:rPr>
        <w:t>Работа с родителями</w:t>
      </w:r>
    </w:p>
    <w:p w:rsidR="00976857" w:rsidRPr="00976857" w:rsidRDefault="00976857" w:rsidP="00976857">
      <w:pPr>
        <w:widowControl w:val="0"/>
        <w:autoSpaceDE w:val="0"/>
        <w:autoSpaceDN w:val="0"/>
        <w:adjustRightInd w:val="0"/>
        <w:spacing w:after="0" w:line="240" w:lineRule="auto"/>
        <w:ind w:firstLine="567"/>
        <w:contextualSpacing/>
        <w:jc w:val="both"/>
        <w:rPr>
          <w:rFonts w:ascii="Times New Roman" w:hAnsi="Times New Roman"/>
          <w:sz w:val="24"/>
          <w:szCs w:val="24"/>
        </w:rPr>
      </w:pPr>
      <w:r w:rsidRPr="00976857">
        <w:rPr>
          <w:rFonts w:ascii="Times New Roman" w:hAnsi="Times New Roman"/>
          <w:sz w:val="24"/>
          <w:szCs w:val="24"/>
        </w:rPr>
        <w:t xml:space="preserve">В рамках </w:t>
      </w:r>
      <w:r w:rsidRPr="00976857">
        <w:rPr>
          <w:rFonts w:ascii="Times New Roman" w:hAnsi="Times New Roman"/>
          <w:b/>
          <w:sz w:val="24"/>
          <w:szCs w:val="24"/>
        </w:rPr>
        <w:t>информационно-разъяснительной работы</w:t>
      </w:r>
      <w:r w:rsidRPr="00976857">
        <w:rPr>
          <w:rFonts w:ascii="Times New Roman" w:hAnsi="Times New Roman"/>
          <w:sz w:val="24"/>
          <w:szCs w:val="24"/>
        </w:rPr>
        <w:t xml:space="preserve"> согласно плану подготовки к </w:t>
      </w:r>
      <w:proofErr w:type="gramStart"/>
      <w:r w:rsidRPr="00976857">
        <w:rPr>
          <w:rFonts w:ascii="Times New Roman" w:hAnsi="Times New Roman"/>
          <w:sz w:val="24"/>
          <w:szCs w:val="24"/>
        </w:rPr>
        <w:t>ГИА  в</w:t>
      </w:r>
      <w:proofErr w:type="gramEnd"/>
      <w:r w:rsidRPr="00976857">
        <w:rPr>
          <w:rFonts w:ascii="Times New Roman" w:hAnsi="Times New Roman"/>
          <w:sz w:val="24"/>
          <w:szCs w:val="24"/>
        </w:rPr>
        <w:t xml:space="preserve"> рекреации школы был оформлен стенд по итоговой аттестации для 9 класса, где размещалась общая для всех участников ГИА информация: </w:t>
      </w:r>
    </w:p>
    <w:p w:rsidR="00976857" w:rsidRPr="00976857" w:rsidRDefault="00976857" w:rsidP="00976857">
      <w:pPr>
        <w:widowControl w:val="0"/>
        <w:numPr>
          <w:ilvl w:val="0"/>
          <w:numId w:val="3"/>
        </w:numPr>
        <w:tabs>
          <w:tab w:val="num" w:pos="284"/>
        </w:tabs>
        <w:autoSpaceDE w:val="0"/>
        <w:autoSpaceDN w:val="0"/>
        <w:adjustRightInd w:val="0"/>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отдельные пункты нормативных документов по организации и проведению ГИА (ОГЭ), в </w:t>
      </w:r>
      <w:proofErr w:type="spellStart"/>
      <w:r w:rsidRPr="00976857">
        <w:rPr>
          <w:rFonts w:ascii="Times New Roman" w:eastAsia="Times New Roman" w:hAnsi="Times New Roman" w:cs="Times New Roman"/>
          <w:sz w:val="24"/>
          <w:szCs w:val="24"/>
          <w:lang w:eastAsia="en-US"/>
        </w:rPr>
        <w:t>т.ч</w:t>
      </w:r>
      <w:proofErr w:type="spellEnd"/>
      <w:r w:rsidRPr="00976857">
        <w:rPr>
          <w:rFonts w:ascii="Times New Roman" w:eastAsia="Times New Roman" w:hAnsi="Times New Roman" w:cs="Times New Roman"/>
          <w:sz w:val="24"/>
          <w:szCs w:val="24"/>
          <w:lang w:eastAsia="en-US"/>
        </w:rPr>
        <w:t>. информационная картинка о запрете использования на ОГЭ мобильного телефона;</w:t>
      </w:r>
    </w:p>
    <w:p w:rsidR="00976857" w:rsidRPr="00976857" w:rsidRDefault="00976857" w:rsidP="00976857">
      <w:pPr>
        <w:widowControl w:val="0"/>
        <w:numPr>
          <w:ilvl w:val="0"/>
          <w:numId w:val="3"/>
        </w:numPr>
        <w:tabs>
          <w:tab w:val="num" w:pos="284"/>
        </w:tabs>
        <w:autoSpaceDE w:val="0"/>
        <w:autoSpaceDN w:val="0"/>
        <w:adjustRightInd w:val="0"/>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 сроки проведения экзаменов; </w:t>
      </w:r>
    </w:p>
    <w:p w:rsidR="00976857" w:rsidRPr="00976857" w:rsidRDefault="00976857" w:rsidP="00976857">
      <w:pPr>
        <w:widowControl w:val="0"/>
        <w:numPr>
          <w:ilvl w:val="0"/>
          <w:numId w:val="3"/>
        </w:numPr>
        <w:tabs>
          <w:tab w:val="num" w:pos="426"/>
        </w:tabs>
        <w:autoSpaceDE w:val="0"/>
        <w:autoSpaceDN w:val="0"/>
        <w:adjustRightInd w:val="0"/>
        <w:spacing w:after="0" w:line="240" w:lineRule="auto"/>
        <w:ind w:left="0"/>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графики дополнительных занятий и консультаций. </w:t>
      </w:r>
    </w:p>
    <w:p w:rsidR="00976857" w:rsidRPr="00976857" w:rsidRDefault="00976857" w:rsidP="00976857">
      <w:pPr>
        <w:widowControl w:val="0"/>
        <w:autoSpaceDE w:val="0"/>
        <w:autoSpaceDN w:val="0"/>
        <w:adjustRightInd w:val="0"/>
        <w:spacing w:after="0" w:line="240" w:lineRule="auto"/>
        <w:ind w:firstLine="567"/>
        <w:contextualSpacing/>
        <w:jc w:val="both"/>
        <w:rPr>
          <w:rFonts w:ascii="Times New Roman" w:hAnsi="Times New Roman"/>
          <w:sz w:val="24"/>
          <w:szCs w:val="24"/>
        </w:rPr>
      </w:pPr>
      <w:r w:rsidRPr="00976857">
        <w:rPr>
          <w:rFonts w:ascii="Times New Roman" w:hAnsi="Times New Roman"/>
          <w:sz w:val="24"/>
          <w:szCs w:val="24"/>
        </w:rPr>
        <w:t xml:space="preserve">В учебных кабинетах предметные стенды и уголки наполнены методическими рекомендациями по подготовке к ГИА по конкретному предмету: </w:t>
      </w:r>
    </w:p>
    <w:p w:rsidR="00976857" w:rsidRPr="00976857" w:rsidRDefault="00976857" w:rsidP="00976857">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демоверсия и разнообразные тесты по предмету; </w:t>
      </w:r>
    </w:p>
    <w:p w:rsidR="00976857" w:rsidRPr="00976857" w:rsidRDefault="00976857" w:rsidP="00976857">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 xml:space="preserve">структура и особенности </w:t>
      </w:r>
      <w:proofErr w:type="spellStart"/>
      <w:r w:rsidRPr="00976857">
        <w:rPr>
          <w:rFonts w:ascii="Times New Roman" w:eastAsia="Times New Roman" w:hAnsi="Times New Roman" w:cs="Times New Roman"/>
          <w:sz w:val="24"/>
          <w:szCs w:val="24"/>
          <w:lang w:eastAsia="en-US"/>
        </w:rPr>
        <w:t>КИМов</w:t>
      </w:r>
      <w:proofErr w:type="spellEnd"/>
      <w:r w:rsidRPr="00976857">
        <w:rPr>
          <w:rFonts w:ascii="Times New Roman" w:eastAsia="Times New Roman" w:hAnsi="Times New Roman" w:cs="Times New Roman"/>
          <w:sz w:val="24"/>
          <w:szCs w:val="24"/>
          <w:lang w:eastAsia="en-US"/>
        </w:rPr>
        <w:t xml:space="preserve"> 2022 – 2023 уч. года; </w:t>
      </w:r>
    </w:p>
    <w:p w:rsidR="00976857" w:rsidRPr="00976857" w:rsidRDefault="00976857" w:rsidP="00976857">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продолжительность экзамена и примерное распределение времени;</w:t>
      </w:r>
    </w:p>
    <w:p w:rsidR="00976857" w:rsidRPr="00976857" w:rsidRDefault="00976857" w:rsidP="00976857">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образцы ответов на вопросы или клише для ответа, интернет - ресурсы по предмету и др.</w:t>
      </w:r>
    </w:p>
    <w:p w:rsidR="00976857" w:rsidRPr="00976857" w:rsidRDefault="00976857" w:rsidP="00976857">
      <w:pPr>
        <w:widowControl w:val="0"/>
        <w:autoSpaceDE w:val="0"/>
        <w:autoSpaceDN w:val="0"/>
        <w:adjustRightInd w:val="0"/>
        <w:spacing w:after="0" w:line="240" w:lineRule="auto"/>
        <w:ind w:firstLine="567"/>
        <w:contextualSpacing/>
        <w:jc w:val="both"/>
        <w:rPr>
          <w:rFonts w:ascii="Times New Roman" w:hAnsi="Times New Roman"/>
          <w:sz w:val="24"/>
          <w:szCs w:val="24"/>
        </w:rPr>
      </w:pPr>
      <w:r w:rsidRPr="00976857">
        <w:rPr>
          <w:rFonts w:ascii="Times New Roman" w:hAnsi="Times New Roman"/>
          <w:sz w:val="24"/>
          <w:szCs w:val="24"/>
        </w:rPr>
        <w:t xml:space="preserve">В течение учебного года по необходимости и каждую четверть проводились родительские собрания в выпускном классе, где была доведена до родителей и выпускников информация по разъяснению нормативных документов, порядка и процедуры проведения ГИА (в т. ч. в форме и по материалам ОГЭ  и с участием </w:t>
      </w:r>
      <w:bookmarkStart w:id="0" w:name="_GoBack"/>
      <w:bookmarkEnd w:id="0"/>
      <w:r w:rsidRPr="00976857">
        <w:rPr>
          <w:rFonts w:ascii="Times New Roman" w:hAnsi="Times New Roman"/>
          <w:sz w:val="24"/>
          <w:szCs w:val="24"/>
        </w:rPr>
        <w:lastRenderedPageBreak/>
        <w:t xml:space="preserve">территориальных экзаменационных комиссий), изучению Закона об административной ответственности в сфере образования ФЗ-273 от 29 декабря 2012 года « Об образовании в РФ», о соблюдении информационной безопасности и ответственности за ее нарушение, о системе общественного наблюдения при проведении ГИА, о поведении на экзамене, о порядке подачи апелляции, о количестве вузов и </w:t>
      </w:r>
      <w:proofErr w:type="spellStart"/>
      <w:r w:rsidRPr="00976857">
        <w:rPr>
          <w:rFonts w:ascii="Times New Roman" w:hAnsi="Times New Roman"/>
          <w:sz w:val="24"/>
          <w:szCs w:val="24"/>
        </w:rPr>
        <w:t>ссузов</w:t>
      </w:r>
      <w:proofErr w:type="spellEnd"/>
      <w:r w:rsidRPr="00976857">
        <w:rPr>
          <w:rFonts w:ascii="Times New Roman" w:hAnsi="Times New Roman"/>
          <w:sz w:val="24"/>
          <w:szCs w:val="24"/>
        </w:rPr>
        <w:t xml:space="preserve">, в которые подаются документы, о сроках выбора экзаменов и т. д. </w:t>
      </w:r>
    </w:p>
    <w:p w:rsidR="00976857" w:rsidRPr="00976857" w:rsidRDefault="00976857" w:rsidP="00976857">
      <w:pPr>
        <w:widowControl w:val="0"/>
        <w:autoSpaceDE w:val="0"/>
        <w:autoSpaceDN w:val="0"/>
        <w:adjustRightInd w:val="0"/>
        <w:spacing w:after="0" w:line="240" w:lineRule="auto"/>
        <w:ind w:firstLine="360"/>
        <w:contextualSpacing/>
        <w:jc w:val="both"/>
        <w:rPr>
          <w:rFonts w:ascii="Times New Roman" w:hAnsi="Times New Roman"/>
          <w:sz w:val="24"/>
          <w:szCs w:val="24"/>
        </w:rPr>
      </w:pPr>
      <w:r w:rsidRPr="00976857">
        <w:rPr>
          <w:rFonts w:ascii="Times New Roman" w:hAnsi="Times New Roman"/>
          <w:sz w:val="24"/>
          <w:szCs w:val="24"/>
        </w:rPr>
        <w:t xml:space="preserve">В целях обеспечения </w:t>
      </w:r>
      <w:r w:rsidRPr="00976857">
        <w:rPr>
          <w:rFonts w:ascii="Times New Roman" w:hAnsi="Times New Roman"/>
          <w:b/>
          <w:sz w:val="24"/>
          <w:szCs w:val="24"/>
          <w:u w:val="single"/>
        </w:rPr>
        <w:t>качественной подготовки к ГИА</w:t>
      </w:r>
      <w:r w:rsidRPr="00976857">
        <w:rPr>
          <w:rFonts w:ascii="Times New Roman" w:hAnsi="Times New Roman"/>
          <w:sz w:val="24"/>
          <w:szCs w:val="24"/>
        </w:rPr>
        <w:t xml:space="preserve"> на заседаниях школьного методического совета учителей-предметников глубже изучались особенности проведения государственной (итоговой) аттестации выпускников, анализировались результаты ГИА предыдущих лет, итоги районных и республиканских диагностических работ, разбирались характерные ошибки, допущенные выпускниками, оперативно вносились изменения в календарно-тематическое планирование, корректировался план работы по подготовке к ГИА.</w:t>
      </w:r>
    </w:p>
    <w:p w:rsidR="00976857" w:rsidRPr="00976857" w:rsidRDefault="00976857" w:rsidP="00976857">
      <w:pPr>
        <w:widowControl w:val="0"/>
        <w:autoSpaceDE w:val="0"/>
        <w:autoSpaceDN w:val="0"/>
        <w:adjustRightInd w:val="0"/>
        <w:spacing w:after="0" w:line="240" w:lineRule="auto"/>
        <w:ind w:firstLine="360"/>
        <w:contextualSpacing/>
        <w:jc w:val="both"/>
        <w:rPr>
          <w:rFonts w:ascii="Times New Roman" w:hAnsi="Times New Roman"/>
          <w:sz w:val="24"/>
          <w:szCs w:val="24"/>
        </w:rPr>
      </w:pPr>
      <w:r w:rsidRPr="00976857">
        <w:rPr>
          <w:rFonts w:ascii="Times New Roman" w:hAnsi="Times New Roman"/>
          <w:sz w:val="24"/>
          <w:szCs w:val="24"/>
        </w:rPr>
        <w:t>Каждый учитель-предметник имеет банк заданий по предметам для подготовки выпускников к ГИА (демоверсии, сборники заданий по предметам по подготовке к ГИА-9) – весь материал используется как на уроках, так и на дополнительных занятиях: на консультациях, в индивидуальной работе.</w:t>
      </w:r>
    </w:p>
    <w:p w:rsidR="00976857" w:rsidRPr="00976857" w:rsidRDefault="00976857" w:rsidP="00976857">
      <w:pPr>
        <w:spacing w:after="0" w:line="240" w:lineRule="auto"/>
        <w:contextualSpacing/>
        <w:jc w:val="both"/>
        <w:rPr>
          <w:rFonts w:ascii="Times New Roman" w:eastAsia="Calibri" w:hAnsi="Times New Roman" w:cs="Times New Roman"/>
          <w:color w:val="FF0000"/>
          <w:sz w:val="24"/>
          <w:szCs w:val="24"/>
        </w:rPr>
      </w:pPr>
    </w:p>
    <w:p w:rsidR="00976857" w:rsidRPr="00976857" w:rsidRDefault="00976857" w:rsidP="00976857">
      <w:pPr>
        <w:spacing w:after="0" w:line="240" w:lineRule="auto"/>
        <w:contextualSpacing/>
        <w:jc w:val="both"/>
        <w:rPr>
          <w:rFonts w:ascii="Times New Roman" w:eastAsia="Calibri" w:hAnsi="Times New Roman" w:cs="Times New Roman"/>
          <w:b/>
          <w:sz w:val="24"/>
          <w:szCs w:val="24"/>
        </w:rPr>
      </w:pPr>
      <w:proofErr w:type="gramStart"/>
      <w:r w:rsidRPr="00976857">
        <w:rPr>
          <w:rFonts w:ascii="Times New Roman" w:eastAsia="Calibri" w:hAnsi="Times New Roman" w:cs="Times New Roman"/>
          <w:b/>
          <w:sz w:val="24"/>
          <w:szCs w:val="24"/>
        </w:rPr>
        <w:t>Выводы  и</w:t>
      </w:r>
      <w:proofErr w:type="gramEnd"/>
      <w:r w:rsidRPr="00976857">
        <w:rPr>
          <w:rFonts w:ascii="Times New Roman" w:eastAsia="Calibri" w:hAnsi="Times New Roman" w:cs="Times New Roman"/>
          <w:b/>
          <w:sz w:val="24"/>
          <w:szCs w:val="24"/>
        </w:rPr>
        <w:t xml:space="preserve"> предложения: </w:t>
      </w:r>
    </w:p>
    <w:p w:rsidR="00976857" w:rsidRPr="00976857" w:rsidRDefault="00976857" w:rsidP="00976857">
      <w:pPr>
        <w:numPr>
          <w:ilvl w:val="0"/>
          <w:numId w:val="17"/>
        </w:numPr>
        <w:spacing w:after="0" w:line="240" w:lineRule="auto"/>
        <w:contextualSpacing/>
        <w:rPr>
          <w:rFonts w:ascii="Times New Roman" w:hAnsi="Times New Roman"/>
          <w:sz w:val="24"/>
          <w:szCs w:val="24"/>
        </w:rPr>
      </w:pPr>
      <w:r w:rsidRPr="00976857">
        <w:rPr>
          <w:rFonts w:ascii="Times New Roman" w:hAnsi="Times New Roman"/>
          <w:sz w:val="24"/>
          <w:szCs w:val="24"/>
        </w:rPr>
        <w:t xml:space="preserve">Школа обеспечила выполнение </w:t>
      </w:r>
      <w:proofErr w:type="gramStart"/>
      <w:r w:rsidRPr="00976857">
        <w:rPr>
          <w:rFonts w:ascii="Times New Roman" w:hAnsi="Times New Roman"/>
          <w:sz w:val="24"/>
          <w:szCs w:val="24"/>
        </w:rPr>
        <w:t>Закона  от</w:t>
      </w:r>
      <w:proofErr w:type="gramEnd"/>
      <w:r w:rsidRPr="00976857">
        <w:rPr>
          <w:rFonts w:ascii="Times New Roman" w:hAnsi="Times New Roman"/>
          <w:sz w:val="24"/>
          <w:szCs w:val="24"/>
        </w:rPr>
        <w:t xml:space="preserve"> 29 декабря 2012 №273-ФЗ «Об образовании в РФ»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 Хорошая организация по подготовке и организации проведения государственных экзаменов позволила завершить учебный год без апелляций и без обращений родителей по вопросам нарушений в подготовке и проведении ГИА выпускников школы.</w:t>
      </w:r>
    </w:p>
    <w:p w:rsidR="00976857" w:rsidRPr="00976857" w:rsidRDefault="00976857" w:rsidP="00976857">
      <w:pPr>
        <w:numPr>
          <w:ilvl w:val="0"/>
          <w:numId w:val="17"/>
        </w:numPr>
        <w:spacing w:after="0" w:line="240" w:lineRule="auto"/>
        <w:contextualSpacing/>
        <w:jc w:val="both"/>
        <w:rPr>
          <w:rFonts w:ascii="Times New Roman" w:eastAsia="Calibri" w:hAnsi="Times New Roman" w:cs="Times New Roman"/>
          <w:sz w:val="24"/>
          <w:szCs w:val="24"/>
        </w:rPr>
      </w:pPr>
      <w:r w:rsidRPr="00976857">
        <w:rPr>
          <w:rFonts w:ascii="Times New Roman" w:eastAsia="Calibri" w:hAnsi="Times New Roman" w:cs="Times New Roman"/>
          <w:sz w:val="24"/>
          <w:szCs w:val="24"/>
        </w:rPr>
        <w:t>Целенаправленная работа учителей-предметников по подготовке выпускников к ОГЭ дала положительные результаты. Все выпускники прошли нижний порог по обязательным предметам и получили аттестаты об основном общем образовании.</w:t>
      </w:r>
    </w:p>
    <w:p w:rsidR="00976857" w:rsidRPr="00976857" w:rsidRDefault="00976857" w:rsidP="00976857">
      <w:pPr>
        <w:numPr>
          <w:ilvl w:val="0"/>
          <w:numId w:val="17"/>
        </w:numPr>
        <w:spacing w:after="0" w:line="240" w:lineRule="auto"/>
        <w:contextualSpacing/>
        <w:jc w:val="both"/>
        <w:rPr>
          <w:rFonts w:ascii="Times New Roman" w:eastAsia="Calibri" w:hAnsi="Times New Roman" w:cs="Times New Roman"/>
          <w:color w:val="FF0000"/>
          <w:sz w:val="24"/>
          <w:szCs w:val="24"/>
        </w:rPr>
      </w:pPr>
      <w:r w:rsidRPr="00976857">
        <w:rPr>
          <w:rFonts w:ascii="Times New Roman" w:eastAsia="Calibri" w:hAnsi="Times New Roman" w:cs="Times New Roman"/>
          <w:sz w:val="24"/>
          <w:szCs w:val="24"/>
        </w:rPr>
        <w:t xml:space="preserve">Анализ результатов итоговой аттестации в форме ОГЭ показал положительную динамику результатов в сравнении с прошлым годом. </w:t>
      </w:r>
    </w:p>
    <w:p w:rsidR="00976857" w:rsidRPr="00976857" w:rsidRDefault="00976857" w:rsidP="00976857">
      <w:pPr>
        <w:spacing w:after="0" w:line="240" w:lineRule="auto"/>
        <w:contextualSpacing/>
        <w:jc w:val="both"/>
        <w:rPr>
          <w:rFonts w:ascii="Times New Roman" w:eastAsia="Calibri" w:hAnsi="Times New Roman" w:cs="Times New Roman"/>
          <w:b/>
          <w:bCs/>
          <w:sz w:val="24"/>
          <w:szCs w:val="24"/>
        </w:rPr>
      </w:pPr>
      <w:r w:rsidRPr="00976857">
        <w:rPr>
          <w:rFonts w:ascii="Times New Roman" w:eastAsia="Calibri" w:hAnsi="Times New Roman" w:cs="Times New Roman"/>
          <w:b/>
          <w:sz w:val="24"/>
          <w:szCs w:val="24"/>
        </w:rPr>
        <w:t xml:space="preserve">Рекомендации: </w:t>
      </w:r>
    </w:p>
    <w:p w:rsidR="00976857" w:rsidRPr="00976857" w:rsidRDefault="00976857" w:rsidP="00976857">
      <w:pPr>
        <w:numPr>
          <w:ilvl w:val="0"/>
          <w:numId w:val="18"/>
        </w:numPr>
        <w:tabs>
          <w:tab w:val="left" w:pos="1725"/>
        </w:tabs>
        <w:spacing w:after="0" w:line="240" w:lineRule="auto"/>
        <w:contextualSpacing/>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Выработать определенную систему подготовки учащихся к ОГЭ, которая будет начинаться с начального звена.</w:t>
      </w:r>
    </w:p>
    <w:p w:rsidR="00976857" w:rsidRPr="00976857" w:rsidRDefault="00976857" w:rsidP="00976857">
      <w:pPr>
        <w:numPr>
          <w:ilvl w:val="0"/>
          <w:numId w:val="18"/>
        </w:numPr>
        <w:tabs>
          <w:tab w:val="left" w:pos="1725"/>
        </w:tabs>
        <w:spacing w:after="0" w:line="240" w:lineRule="auto"/>
        <w:contextualSpacing/>
        <w:rPr>
          <w:rFonts w:ascii="Times New Roman" w:eastAsia="Times New Roman" w:hAnsi="Times New Roman" w:cs="Times New Roman"/>
          <w:sz w:val="24"/>
          <w:szCs w:val="24"/>
          <w:lang w:eastAsia="en-US"/>
        </w:rPr>
      </w:pPr>
      <w:r w:rsidRPr="00976857">
        <w:rPr>
          <w:rFonts w:ascii="Times New Roman" w:eastAsia="Times New Roman" w:hAnsi="Times New Roman" w:cs="Times New Roman"/>
          <w:sz w:val="24"/>
          <w:szCs w:val="24"/>
          <w:lang w:eastAsia="en-US"/>
        </w:rPr>
        <w:t>Учителям – предметникам сотрудничать с опытными педагогами района.</w:t>
      </w:r>
    </w:p>
    <w:p w:rsidR="00976857" w:rsidRPr="00976857" w:rsidRDefault="00976857" w:rsidP="00976857">
      <w:pPr>
        <w:numPr>
          <w:ilvl w:val="0"/>
          <w:numId w:val="18"/>
        </w:numPr>
        <w:spacing w:after="0" w:line="240" w:lineRule="auto"/>
        <w:contextualSpacing/>
        <w:jc w:val="both"/>
        <w:rPr>
          <w:rFonts w:ascii="Times New Roman" w:eastAsia="Calibri" w:hAnsi="Times New Roman" w:cs="Times New Roman"/>
          <w:bCs/>
          <w:sz w:val="24"/>
          <w:szCs w:val="24"/>
        </w:rPr>
      </w:pPr>
      <w:r w:rsidRPr="00976857">
        <w:rPr>
          <w:rFonts w:ascii="Times New Roman" w:eastAsia="Calibri" w:hAnsi="Times New Roman" w:cs="Times New Roman"/>
          <w:bCs/>
          <w:sz w:val="24"/>
          <w:szCs w:val="24"/>
        </w:rPr>
        <w:t xml:space="preserve">Зам. директора по УВР взять на контроль выполнение практической части по алгебре, русскому языку, </w:t>
      </w:r>
      <w:proofErr w:type="gramStart"/>
      <w:r w:rsidRPr="00976857">
        <w:rPr>
          <w:rFonts w:ascii="Times New Roman" w:eastAsia="Calibri" w:hAnsi="Times New Roman" w:cs="Times New Roman"/>
          <w:bCs/>
          <w:sz w:val="24"/>
          <w:szCs w:val="24"/>
        </w:rPr>
        <w:t>географии,  обществознанию</w:t>
      </w:r>
      <w:proofErr w:type="gramEnd"/>
      <w:r w:rsidRPr="00976857">
        <w:rPr>
          <w:rFonts w:ascii="Times New Roman" w:eastAsia="Calibri" w:hAnsi="Times New Roman" w:cs="Times New Roman"/>
          <w:bCs/>
          <w:sz w:val="24"/>
          <w:szCs w:val="24"/>
        </w:rPr>
        <w:t xml:space="preserve">, информатике. </w:t>
      </w:r>
    </w:p>
    <w:p w:rsidR="00976857" w:rsidRPr="00976857" w:rsidRDefault="00976857" w:rsidP="00976857">
      <w:pPr>
        <w:numPr>
          <w:ilvl w:val="0"/>
          <w:numId w:val="18"/>
        </w:numPr>
        <w:spacing w:after="0" w:line="240" w:lineRule="auto"/>
        <w:contextualSpacing/>
        <w:jc w:val="both"/>
        <w:rPr>
          <w:rFonts w:ascii="Times New Roman" w:eastAsia="Calibri" w:hAnsi="Times New Roman" w:cs="Times New Roman"/>
          <w:bCs/>
          <w:sz w:val="24"/>
          <w:szCs w:val="24"/>
        </w:rPr>
      </w:pPr>
      <w:proofErr w:type="gramStart"/>
      <w:r w:rsidRPr="00976857">
        <w:rPr>
          <w:rFonts w:ascii="Times New Roman" w:eastAsia="Calibri" w:hAnsi="Times New Roman" w:cs="Times New Roman"/>
          <w:bCs/>
          <w:sz w:val="24"/>
          <w:szCs w:val="24"/>
        </w:rPr>
        <w:t>Учителям  спланировать</w:t>
      </w:r>
      <w:proofErr w:type="gramEnd"/>
      <w:r w:rsidRPr="00976857">
        <w:rPr>
          <w:rFonts w:ascii="Times New Roman" w:eastAsia="Calibri" w:hAnsi="Times New Roman" w:cs="Times New Roman"/>
          <w:bCs/>
          <w:sz w:val="24"/>
          <w:szCs w:val="24"/>
        </w:rPr>
        <w:t xml:space="preserve"> работу по обмену опытом подготовки к ОГЭ.</w:t>
      </w:r>
    </w:p>
    <w:p w:rsidR="00976857" w:rsidRPr="00976857" w:rsidRDefault="00976857" w:rsidP="00976857">
      <w:pPr>
        <w:numPr>
          <w:ilvl w:val="0"/>
          <w:numId w:val="18"/>
        </w:numPr>
        <w:spacing w:after="0" w:line="240" w:lineRule="auto"/>
        <w:contextualSpacing/>
        <w:jc w:val="both"/>
        <w:rPr>
          <w:rFonts w:ascii="Times New Roman" w:eastAsia="Calibri" w:hAnsi="Times New Roman" w:cs="Times New Roman"/>
          <w:b/>
          <w:bCs/>
          <w:sz w:val="24"/>
          <w:szCs w:val="24"/>
        </w:rPr>
      </w:pPr>
      <w:r w:rsidRPr="00976857">
        <w:rPr>
          <w:rFonts w:ascii="Times New Roman" w:eastAsia="Calibri" w:hAnsi="Times New Roman" w:cs="Times New Roman"/>
          <w:sz w:val="24"/>
          <w:szCs w:val="24"/>
        </w:rPr>
        <w:t>Учителям-предметникам продолжить работу по повышению качества обучения, системе контроля над знаниями учащихся, анализу и предупреждению ошибок в работах учащихся, планированию системы повторения изученного материала в период подготовки к итоговой аттестации. Особую роль обратить внимание на работу с сильными и слабыми учащимися, с целью повышения рейтинга школы.</w:t>
      </w:r>
    </w:p>
    <w:p w:rsidR="00976857" w:rsidRPr="00976857" w:rsidRDefault="00976857" w:rsidP="00976857">
      <w:pPr>
        <w:numPr>
          <w:ilvl w:val="0"/>
          <w:numId w:val="18"/>
        </w:numPr>
        <w:spacing w:after="0" w:line="240" w:lineRule="auto"/>
        <w:contextualSpacing/>
        <w:jc w:val="both"/>
        <w:rPr>
          <w:rFonts w:ascii="Times New Roman" w:eastAsia="Calibri" w:hAnsi="Times New Roman" w:cs="Times New Roman"/>
          <w:b/>
          <w:bCs/>
          <w:sz w:val="24"/>
          <w:szCs w:val="24"/>
        </w:rPr>
      </w:pPr>
      <w:proofErr w:type="spellStart"/>
      <w:proofErr w:type="gramStart"/>
      <w:r w:rsidRPr="00976857">
        <w:rPr>
          <w:rFonts w:ascii="Times New Roman" w:eastAsia="Calibri" w:hAnsi="Times New Roman" w:cs="Times New Roman"/>
          <w:sz w:val="24"/>
          <w:szCs w:val="24"/>
        </w:rPr>
        <w:t>Кл.руководителям</w:t>
      </w:r>
      <w:proofErr w:type="spellEnd"/>
      <w:proofErr w:type="gramEnd"/>
      <w:r w:rsidRPr="00976857">
        <w:rPr>
          <w:rFonts w:ascii="Times New Roman" w:eastAsia="Calibri" w:hAnsi="Times New Roman" w:cs="Times New Roman"/>
          <w:sz w:val="24"/>
          <w:szCs w:val="24"/>
        </w:rPr>
        <w:t xml:space="preserve"> усилить работу с родителями по вопросам подготовки учащихся к итоговой аттестации, выбору предметов на экзамены и более ответственному контролю за обучением и поведением своих детей.</w:t>
      </w:r>
    </w:p>
    <w:p w:rsidR="009245BC" w:rsidRDefault="009245BC" w:rsidP="00647EEC">
      <w:pPr>
        <w:jc w:val="center"/>
        <w:rPr>
          <w:rFonts w:ascii="Times New Roman" w:hAnsi="Times New Roman"/>
          <w:b/>
          <w:bCs/>
          <w:sz w:val="24"/>
          <w:szCs w:val="24"/>
        </w:rPr>
      </w:pPr>
    </w:p>
    <w:p w:rsidR="009245BC" w:rsidRDefault="009245BC" w:rsidP="00647EEC">
      <w:pPr>
        <w:jc w:val="center"/>
      </w:pPr>
      <w:r>
        <w:rPr>
          <w:rFonts w:ascii="Times New Roman" w:hAnsi="Times New Roman"/>
          <w:b/>
          <w:bCs/>
          <w:sz w:val="24"/>
          <w:szCs w:val="24"/>
        </w:rPr>
        <w:t>ЗДВУР: ______________________</w:t>
      </w:r>
      <w:proofErr w:type="gramStart"/>
      <w:r>
        <w:rPr>
          <w:rFonts w:ascii="Times New Roman" w:hAnsi="Times New Roman"/>
          <w:b/>
          <w:bCs/>
          <w:sz w:val="24"/>
          <w:szCs w:val="24"/>
        </w:rPr>
        <w:t>_(</w:t>
      </w:r>
      <w:proofErr w:type="gramEnd"/>
      <w:r>
        <w:rPr>
          <w:rFonts w:ascii="Times New Roman" w:hAnsi="Times New Roman"/>
          <w:b/>
          <w:bCs/>
          <w:sz w:val="24"/>
          <w:szCs w:val="24"/>
        </w:rPr>
        <w:t>Г.А.Масловская)</w:t>
      </w:r>
    </w:p>
    <w:sectPr w:rsidR="009245BC" w:rsidSect="00976857">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A7867"/>
    <w:multiLevelType w:val="hybridMultilevel"/>
    <w:tmpl w:val="07EEB94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 w15:restartNumberingAfterBreak="0">
    <w:nsid w:val="0F043947"/>
    <w:multiLevelType w:val="hybridMultilevel"/>
    <w:tmpl w:val="E9FCF39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47A3198"/>
    <w:multiLevelType w:val="multilevel"/>
    <w:tmpl w:val="7EB435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5D0548"/>
    <w:multiLevelType w:val="multilevel"/>
    <w:tmpl w:val="ABB024A8"/>
    <w:lvl w:ilvl="0">
      <w:start w:val="1"/>
      <w:numFmt w:val="bullet"/>
      <w:lvlText w:val=""/>
      <w:lvlJc w:val="left"/>
      <w:pPr>
        <w:tabs>
          <w:tab w:val="num" w:pos="720"/>
        </w:tabs>
        <w:ind w:left="720" w:hanging="360"/>
      </w:pPr>
      <w:rPr>
        <w:rFonts w:ascii="Symbol" w:hAnsi="Symbol" w:hint="default"/>
        <w:sz w:val="20"/>
      </w:rPr>
    </w:lvl>
    <w:lvl w:ilvl="1">
      <w:start w:val="3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CB75F2"/>
    <w:multiLevelType w:val="hybridMultilevel"/>
    <w:tmpl w:val="BB067CD8"/>
    <w:lvl w:ilvl="0" w:tplc="040EC78E">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210C7D81"/>
    <w:multiLevelType w:val="hybridMultilevel"/>
    <w:tmpl w:val="719C0DD6"/>
    <w:lvl w:ilvl="0" w:tplc="04190001">
      <w:start w:val="1"/>
      <w:numFmt w:val="bullet"/>
      <w:lvlText w:val=""/>
      <w:lvlJc w:val="left"/>
      <w:pPr>
        <w:tabs>
          <w:tab w:val="num" w:pos="360"/>
        </w:tabs>
        <w:ind w:left="360" w:hanging="360"/>
      </w:pPr>
      <w:rPr>
        <w:rFonts w:ascii="Symbol" w:hAnsi="Symbol" w:hint="default"/>
      </w:rPr>
    </w:lvl>
    <w:lvl w:ilvl="1" w:tplc="C66A7766">
      <w:start w:val="1"/>
      <w:numFmt w:val="bullet"/>
      <w:lvlText w:val="•"/>
      <w:lvlJc w:val="left"/>
      <w:pPr>
        <w:tabs>
          <w:tab w:val="num" w:pos="1080"/>
        </w:tabs>
        <w:ind w:left="1080" w:hanging="360"/>
      </w:pPr>
      <w:rPr>
        <w:rFonts w:ascii="Arial" w:hAnsi="Arial" w:cs="Times New Roman" w:hint="default"/>
      </w:rPr>
    </w:lvl>
    <w:lvl w:ilvl="2" w:tplc="1C50AB3C">
      <w:start w:val="1"/>
      <w:numFmt w:val="bullet"/>
      <w:lvlText w:val="•"/>
      <w:lvlJc w:val="left"/>
      <w:pPr>
        <w:tabs>
          <w:tab w:val="num" w:pos="1800"/>
        </w:tabs>
        <w:ind w:left="1800" w:hanging="360"/>
      </w:pPr>
      <w:rPr>
        <w:rFonts w:ascii="Arial" w:hAnsi="Arial" w:cs="Times New Roman" w:hint="default"/>
      </w:rPr>
    </w:lvl>
    <w:lvl w:ilvl="3" w:tplc="C5B0A4C8">
      <w:start w:val="1"/>
      <w:numFmt w:val="bullet"/>
      <w:lvlText w:val="•"/>
      <w:lvlJc w:val="left"/>
      <w:pPr>
        <w:tabs>
          <w:tab w:val="num" w:pos="2520"/>
        </w:tabs>
        <w:ind w:left="2520" w:hanging="360"/>
      </w:pPr>
      <w:rPr>
        <w:rFonts w:ascii="Arial" w:hAnsi="Arial" w:cs="Times New Roman" w:hint="default"/>
      </w:rPr>
    </w:lvl>
    <w:lvl w:ilvl="4" w:tplc="34AE5602">
      <w:start w:val="1"/>
      <w:numFmt w:val="bullet"/>
      <w:lvlText w:val="•"/>
      <w:lvlJc w:val="left"/>
      <w:pPr>
        <w:tabs>
          <w:tab w:val="num" w:pos="3240"/>
        </w:tabs>
        <w:ind w:left="3240" w:hanging="360"/>
      </w:pPr>
      <w:rPr>
        <w:rFonts w:ascii="Arial" w:hAnsi="Arial" w:cs="Times New Roman" w:hint="default"/>
      </w:rPr>
    </w:lvl>
    <w:lvl w:ilvl="5" w:tplc="F91A17BE">
      <w:start w:val="1"/>
      <w:numFmt w:val="bullet"/>
      <w:lvlText w:val="•"/>
      <w:lvlJc w:val="left"/>
      <w:pPr>
        <w:tabs>
          <w:tab w:val="num" w:pos="3960"/>
        </w:tabs>
        <w:ind w:left="3960" w:hanging="360"/>
      </w:pPr>
      <w:rPr>
        <w:rFonts w:ascii="Arial" w:hAnsi="Arial" w:cs="Times New Roman" w:hint="default"/>
      </w:rPr>
    </w:lvl>
    <w:lvl w:ilvl="6" w:tplc="2EBE7D4C">
      <w:start w:val="1"/>
      <w:numFmt w:val="bullet"/>
      <w:lvlText w:val="•"/>
      <w:lvlJc w:val="left"/>
      <w:pPr>
        <w:tabs>
          <w:tab w:val="num" w:pos="4680"/>
        </w:tabs>
        <w:ind w:left="4680" w:hanging="360"/>
      </w:pPr>
      <w:rPr>
        <w:rFonts w:ascii="Arial" w:hAnsi="Arial" w:cs="Times New Roman" w:hint="default"/>
      </w:rPr>
    </w:lvl>
    <w:lvl w:ilvl="7" w:tplc="68AAAEB2">
      <w:start w:val="1"/>
      <w:numFmt w:val="bullet"/>
      <w:lvlText w:val="•"/>
      <w:lvlJc w:val="left"/>
      <w:pPr>
        <w:tabs>
          <w:tab w:val="num" w:pos="5400"/>
        </w:tabs>
        <w:ind w:left="5400" w:hanging="360"/>
      </w:pPr>
      <w:rPr>
        <w:rFonts w:ascii="Arial" w:hAnsi="Arial" w:cs="Times New Roman" w:hint="default"/>
      </w:rPr>
    </w:lvl>
    <w:lvl w:ilvl="8" w:tplc="5D12E694">
      <w:start w:val="1"/>
      <w:numFmt w:val="bullet"/>
      <w:lvlText w:val="•"/>
      <w:lvlJc w:val="left"/>
      <w:pPr>
        <w:tabs>
          <w:tab w:val="num" w:pos="6120"/>
        </w:tabs>
        <w:ind w:left="6120" w:hanging="360"/>
      </w:pPr>
      <w:rPr>
        <w:rFonts w:ascii="Arial" w:hAnsi="Arial" w:cs="Times New Roman" w:hint="default"/>
      </w:rPr>
    </w:lvl>
  </w:abstractNum>
  <w:abstractNum w:abstractNumId="6" w15:restartNumberingAfterBreak="0">
    <w:nsid w:val="247734B5"/>
    <w:multiLevelType w:val="multilevel"/>
    <w:tmpl w:val="6A4C5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454C92"/>
    <w:multiLevelType w:val="hybridMultilevel"/>
    <w:tmpl w:val="775A5A40"/>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8" w15:restartNumberingAfterBreak="0">
    <w:nsid w:val="2A8616BB"/>
    <w:multiLevelType w:val="hybridMultilevel"/>
    <w:tmpl w:val="D02A6332"/>
    <w:lvl w:ilvl="0" w:tplc="9FAC22FC">
      <w:start w:val="1"/>
      <w:numFmt w:val="bullet"/>
      <w:lvlText w:val="•"/>
      <w:lvlJc w:val="left"/>
      <w:pPr>
        <w:tabs>
          <w:tab w:val="num" w:pos="720"/>
        </w:tabs>
        <w:ind w:left="720" w:hanging="360"/>
      </w:pPr>
      <w:rPr>
        <w:rFonts w:ascii="Arial" w:hAnsi="Arial" w:cs="Times New Roman" w:hint="default"/>
      </w:rPr>
    </w:lvl>
    <w:lvl w:ilvl="1" w:tplc="9DB6ED6A">
      <w:start w:val="1"/>
      <w:numFmt w:val="bullet"/>
      <w:lvlText w:val="•"/>
      <w:lvlJc w:val="left"/>
      <w:pPr>
        <w:tabs>
          <w:tab w:val="num" w:pos="1440"/>
        </w:tabs>
        <w:ind w:left="1440" w:hanging="360"/>
      </w:pPr>
      <w:rPr>
        <w:rFonts w:ascii="Arial" w:hAnsi="Arial" w:cs="Times New Roman" w:hint="default"/>
      </w:rPr>
    </w:lvl>
    <w:lvl w:ilvl="2" w:tplc="B4A818DC">
      <w:start w:val="1"/>
      <w:numFmt w:val="bullet"/>
      <w:lvlText w:val="•"/>
      <w:lvlJc w:val="left"/>
      <w:pPr>
        <w:tabs>
          <w:tab w:val="num" w:pos="2160"/>
        </w:tabs>
        <w:ind w:left="2160" w:hanging="360"/>
      </w:pPr>
      <w:rPr>
        <w:rFonts w:ascii="Arial" w:hAnsi="Arial" w:cs="Times New Roman" w:hint="default"/>
      </w:rPr>
    </w:lvl>
    <w:lvl w:ilvl="3" w:tplc="1090C238">
      <w:start w:val="1"/>
      <w:numFmt w:val="bullet"/>
      <w:lvlText w:val="•"/>
      <w:lvlJc w:val="left"/>
      <w:pPr>
        <w:tabs>
          <w:tab w:val="num" w:pos="2880"/>
        </w:tabs>
        <w:ind w:left="2880" w:hanging="360"/>
      </w:pPr>
      <w:rPr>
        <w:rFonts w:ascii="Arial" w:hAnsi="Arial" w:cs="Times New Roman" w:hint="default"/>
      </w:rPr>
    </w:lvl>
    <w:lvl w:ilvl="4" w:tplc="51A8F988">
      <w:start w:val="1"/>
      <w:numFmt w:val="bullet"/>
      <w:lvlText w:val="•"/>
      <w:lvlJc w:val="left"/>
      <w:pPr>
        <w:tabs>
          <w:tab w:val="num" w:pos="3600"/>
        </w:tabs>
        <w:ind w:left="3600" w:hanging="360"/>
      </w:pPr>
      <w:rPr>
        <w:rFonts w:ascii="Arial" w:hAnsi="Arial" w:cs="Times New Roman" w:hint="default"/>
      </w:rPr>
    </w:lvl>
    <w:lvl w:ilvl="5" w:tplc="769E1BC4">
      <w:start w:val="1"/>
      <w:numFmt w:val="bullet"/>
      <w:lvlText w:val="•"/>
      <w:lvlJc w:val="left"/>
      <w:pPr>
        <w:tabs>
          <w:tab w:val="num" w:pos="4320"/>
        </w:tabs>
        <w:ind w:left="4320" w:hanging="360"/>
      </w:pPr>
      <w:rPr>
        <w:rFonts w:ascii="Arial" w:hAnsi="Arial" w:cs="Times New Roman" w:hint="default"/>
      </w:rPr>
    </w:lvl>
    <w:lvl w:ilvl="6" w:tplc="9D08A6B2">
      <w:start w:val="1"/>
      <w:numFmt w:val="bullet"/>
      <w:lvlText w:val="•"/>
      <w:lvlJc w:val="left"/>
      <w:pPr>
        <w:tabs>
          <w:tab w:val="num" w:pos="5040"/>
        </w:tabs>
        <w:ind w:left="5040" w:hanging="360"/>
      </w:pPr>
      <w:rPr>
        <w:rFonts w:ascii="Arial" w:hAnsi="Arial" w:cs="Times New Roman" w:hint="default"/>
      </w:rPr>
    </w:lvl>
    <w:lvl w:ilvl="7" w:tplc="8532468E">
      <w:start w:val="1"/>
      <w:numFmt w:val="bullet"/>
      <w:lvlText w:val="•"/>
      <w:lvlJc w:val="left"/>
      <w:pPr>
        <w:tabs>
          <w:tab w:val="num" w:pos="5760"/>
        </w:tabs>
        <w:ind w:left="5760" w:hanging="360"/>
      </w:pPr>
      <w:rPr>
        <w:rFonts w:ascii="Arial" w:hAnsi="Arial" w:cs="Times New Roman" w:hint="default"/>
      </w:rPr>
    </w:lvl>
    <w:lvl w:ilvl="8" w:tplc="46CEA32C">
      <w:start w:val="1"/>
      <w:numFmt w:val="bullet"/>
      <w:lvlText w:val="•"/>
      <w:lvlJc w:val="left"/>
      <w:pPr>
        <w:tabs>
          <w:tab w:val="num" w:pos="6480"/>
        </w:tabs>
        <w:ind w:left="6480" w:hanging="360"/>
      </w:pPr>
      <w:rPr>
        <w:rFonts w:ascii="Arial" w:hAnsi="Arial" w:cs="Times New Roman" w:hint="default"/>
      </w:rPr>
    </w:lvl>
  </w:abstractNum>
  <w:abstractNum w:abstractNumId="9" w15:restartNumberingAfterBreak="0">
    <w:nsid w:val="3568250F"/>
    <w:multiLevelType w:val="hybridMultilevel"/>
    <w:tmpl w:val="4ADC624E"/>
    <w:lvl w:ilvl="0" w:tplc="9FAC22FC">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36FE6CD5"/>
    <w:multiLevelType w:val="hybridMultilevel"/>
    <w:tmpl w:val="A81837BE"/>
    <w:lvl w:ilvl="0" w:tplc="26F6247A">
      <w:start w:val="1"/>
      <w:numFmt w:val="decimal"/>
      <w:lvlText w:val="%1."/>
      <w:lvlJc w:val="left"/>
      <w:pPr>
        <w:tabs>
          <w:tab w:val="num" w:pos="2295"/>
        </w:tabs>
        <w:ind w:left="851" w:firstLine="679"/>
      </w:pPr>
      <w:rPr>
        <w:rFonts w:hint="default"/>
        <w:color w:val="auto"/>
      </w:rPr>
    </w:lvl>
    <w:lvl w:ilvl="1" w:tplc="04190019">
      <w:start w:val="1"/>
      <w:numFmt w:val="lowerLetter"/>
      <w:lvlText w:val="%2."/>
      <w:lvlJc w:val="left"/>
      <w:pPr>
        <w:tabs>
          <w:tab w:val="num" w:pos="2893"/>
        </w:tabs>
        <w:ind w:left="2893" w:hanging="360"/>
      </w:pPr>
    </w:lvl>
    <w:lvl w:ilvl="2" w:tplc="0419001B">
      <w:start w:val="1"/>
      <w:numFmt w:val="lowerRoman"/>
      <w:lvlText w:val="%3."/>
      <w:lvlJc w:val="right"/>
      <w:pPr>
        <w:tabs>
          <w:tab w:val="num" w:pos="3613"/>
        </w:tabs>
        <w:ind w:left="3613" w:hanging="180"/>
      </w:pPr>
    </w:lvl>
    <w:lvl w:ilvl="3" w:tplc="0419000F">
      <w:start w:val="1"/>
      <w:numFmt w:val="decimal"/>
      <w:lvlText w:val="%4."/>
      <w:lvlJc w:val="left"/>
      <w:pPr>
        <w:tabs>
          <w:tab w:val="num" w:pos="4333"/>
        </w:tabs>
        <w:ind w:left="4333" w:hanging="360"/>
      </w:pPr>
    </w:lvl>
    <w:lvl w:ilvl="4" w:tplc="04190019">
      <w:start w:val="1"/>
      <w:numFmt w:val="lowerLetter"/>
      <w:lvlText w:val="%5."/>
      <w:lvlJc w:val="left"/>
      <w:pPr>
        <w:tabs>
          <w:tab w:val="num" w:pos="5053"/>
        </w:tabs>
        <w:ind w:left="5053" w:hanging="360"/>
      </w:pPr>
    </w:lvl>
    <w:lvl w:ilvl="5" w:tplc="0419001B">
      <w:start w:val="1"/>
      <w:numFmt w:val="lowerRoman"/>
      <w:lvlText w:val="%6."/>
      <w:lvlJc w:val="right"/>
      <w:pPr>
        <w:tabs>
          <w:tab w:val="num" w:pos="5773"/>
        </w:tabs>
        <w:ind w:left="5773" w:hanging="180"/>
      </w:pPr>
    </w:lvl>
    <w:lvl w:ilvl="6" w:tplc="0419000F">
      <w:start w:val="1"/>
      <w:numFmt w:val="decimal"/>
      <w:lvlText w:val="%7."/>
      <w:lvlJc w:val="left"/>
      <w:pPr>
        <w:tabs>
          <w:tab w:val="num" w:pos="6493"/>
        </w:tabs>
        <w:ind w:left="6493" w:hanging="360"/>
      </w:pPr>
    </w:lvl>
    <w:lvl w:ilvl="7" w:tplc="04190019">
      <w:start w:val="1"/>
      <w:numFmt w:val="lowerLetter"/>
      <w:lvlText w:val="%8."/>
      <w:lvlJc w:val="left"/>
      <w:pPr>
        <w:tabs>
          <w:tab w:val="num" w:pos="7213"/>
        </w:tabs>
        <w:ind w:left="7213" w:hanging="360"/>
      </w:pPr>
    </w:lvl>
    <w:lvl w:ilvl="8" w:tplc="0419001B">
      <w:start w:val="1"/>
      <w:numFmt w:val="lowerRoman"/>
      <w:lvlText w:val="%9."/>
      <w:lvlJc w:val="right"/>
      <w:pPr>
        <w:tabs>
          <w:tab w:val="num" w:pos="7933"/>
        </w:tabs>
        <w:ind w:left="7933" w:hanging="180"/>
      </w:pPr>
    </w:lvl>
  </w:abstractNum>
  <w:abstractNum w:abstractNumId="11" w15:restartNumberingAfterBreak="0">
    <w:nsid w:val="3EAC7FEA"/>
    <w:multiLevelType w:val="hybridMultilevel"/>
    <w:tmpl w:val="C474454A"/>
    <w:lvl w:ilvl="0" w:tplc="9FAC22FC">
      <w:start w:val="1"/>
      <w:numFmt w:val="bullet"/>
      <w:lvlText w:val="•"/>
      <w:lvlJc w:val="left"/>
      <w:pPr>
        <w:ind w:left="360" w:hanging="360"/>
      </w:pPr>
      <w:rPr>
        <w:rFonts w:ascii="Arial" w:hAnsi="Arial"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2" w15:restartNumberingAfterBreak="0">
    <w:nsid w:val="4125607E"/>
    <w:multiLevelType w:val="hybridMultilevel"/>
    <w:tmpl w:val="2CF8A148"/>
    <w:lvl w:ilvl="0" w:tplc="9FAC22FC">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4D1C670E"/>
    <w:multiLevelType w:val="hybridMultilevel"/>
    <w:tmpl w:val="C7A6CD54"/>
    <w:lvl w:ilvl="0" w:tplc="A81246DA">
      <w:start w:val="1"/>
      <w:numFmt w:val="bullet"/>
      <w:lvlText w:val="•"/>
      <w:lvlJc w:val="left"/>
      <w:pPr>
        <w:tabs>
          <w:tab w:val="num" w:pos="720"/>
        </w:tabs>
        <w:ind w:left="720" w:hanging="360"/>
      </w:pPr>
      <w:rPr>
        <w:rFonts w:ascii="Arial" w:hAnsi="Arial" w:cs="Times New Roman" w:hint="default"/>
      </w:rPr>
    </w:lvl>
    <w:lvl w:ilvl="1" w:tplc="705273E8">
      <w:start w:val="1"/>
      <w:numFmt w:val="bullet"/>
      <w:lvlText w:val="•"/>
      <w:lvlJc w:val="left"/>
      <w:pPr>
        <w:tabs>
          <w:tab w:val="num" w:pos="1440"/>
        </w:tabs>
        <w:ind w:left="1440" w:hanging="360"/>
      </w:pPr>
      <w:rPr>
        <w:rFonts w:ascii="Arial" w:hAnsi="Arial" w:cs="Times New Roman" w:hint="default"/>
      </w:rPr>
    </w:lvl>
    <w:lvl w:ilvl="2" w:tplc="FECA4EBC">
      <w:start w:val="1"/>
      <w:numFmt w:val="bullet"/>
      <w:lvlText w:val="•"/>
      <w:lvlJc w:val="left"/>
      <w:pPr>
        <w:tabs>
          <w:tab w:val="num" w:pos="2160"/>
        </w:tabs>
        <w:ind w:left="2160" w:hanging="360"/>
      </w:pPr>
      <w:rPr>
        <w:rFonts w:ascii="Arial" w:hAnsi="Arial" w:cs="Times New Roman" w:hint="default"/>
      </w:rPr>
    </w:lvl>
    <w:lvl w:ilvl="3" w:tplc="D42E615E">
      <w:start w:val="1"/>
      <w:numFmt w:val="bullet"/>
      <w:lvlText w:val="•"/>
      <w:lvlJc w:val="left"/>
      <w:pPr>
        <w:tabs>
          <w:tab w:val="num" w:pos="2880"/>
        </w:tabs>
        <w:ind w:left="2880" w:hanging="360"/>
      </w:pPr>
      <w:rPr>
        <w:rFonts w:ascii="Arial" w:hAnsi="Arial" w:cs="Times New Roman" w:hint="default"/>
      </w:rPr>
    </w:lvl>
    <w:lvl w:ilvl="4" w:tplc="ADC88740">
      <w:start w:val="1"/>
      <w:numFmt w:val="bullet"/>
      <w:lvlText w:val="•"/>
      <w:lvlJc w:val="left"/>
      <w:pPr>
        <w:tabs>
          <w:tab w:val="num" w:pos="3600"/>
        </w:tabs>
        <w:ind w:left="3600" w:hanging="360"/>
      </w:pPr>
      <w:rPr>
        <w:rFonts w:ascii="Arial" w:hAnsi="Arial" w:cs="Times New Roman" w:hint="default"/>
      </w:rPr>
    </w:lvl>
    <w:lvl w:ilvl="5" w:tplc="112E5688">
      <w:start w:val="1"/>
      <w:numFmt w:val="bullet"/>
      <w:lvlText w:val="•"/>
      <w:lvlJc w:val="left"/>
      <w:pPr>
        <w:tabs>
          <w:tab w:val="num" w:pos="4320"/>
        </w:tabs>
        <w:ind w:left="4320" w:hanging="360"/>
      </w:pPr>
      <w:rPr>
        <w:rFonts w:ascii="Arial" w:hAnsi="Arial" w:cs="Times New Roman" w:hint="default"/>
      </w:rPr>
    </w:lvl>
    <w:lvl w:ilvl="6" w:tplc="19ECC954">
      <w:start w:val="1"/>
      <w:numFmt w:val="bullet"/>
      <w:lvlText w:val="•"/>
      <w:lvlJc w:val="left"/>
      <w:pPr>
        <w:tabs>
          <w:tab w:val="num" w:pos="5040"/>
        </w:tabs>
        <w:ind w:left="5040" w:hanging="360"/>
      </w:pPr>
      <w:rPr>
        <w:rFonts w:ascii="Arial" w:hAnsi="Arial" w:cs="Times New Roman" w:hint="default"/>
      </w:rPr>
    </w:lvl>
    <w:lvl w:ilvl="7" w:tplc="4BAA0802">
      <w:start w:val="1"/>
      <w:numFmt w:val="bullet"/>
      <w:lvlText w:val="•"/>
      <w:lvlJc w:val="left"/>
      <w:pPr>
        <w:tabs>
          <w:tab w:val="num" w:pos="5760"/>
        </w:tabs>
        <w:ind w:left="5760" w:hanging="360"/>
      </w:pPr>
      <w:rPr>
        <w:rFonts w:ascii="Arial" w:hAnsi="Arial" w:cs="Times New Roman" w:hint="default"/>
      </w:rPr>
    </w:lvl>
    <w:lvl w:ilvl="8" w:tplc="94E23CEA">
      <w:start w:val="1"/>
      <w:numFmt w:val="bullet"/>
      <w:lvlText w:val="•"/>
      <w:lvlJc w:val="left"/>
      <w:pPr>
        <w:tabs>
          <w:tab w:val="num" w:pos="6480"/>
        </w:tabs>
        <w:ind w:left="6480" w:hanging="360"/>
      </w:pPr>
      <w:rPr>
        <w:rFonts w:ascii="Arial" w:hAnsi="Arial" w:cs="Times New Roman" w:hint="default"/>
      </w:rPr>
    </w:lvl>
  </w:abstractNum>
  <w:abstractNum w:abstractNumId="14" w15:restartNumberingAfterBreak="0">
    <w:nsid w:val="50576559"/>
    <w:multiLevelType w:val="multilevel"/>
    <w:tmpl w:val="72BE6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E60B85"/>
    <w:multiLevelType w:val="hybridMultilevel"/>
    <w:tmpl w:val="63006188"/>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6" w15:restartNumberingAfterBreak="0">
    <w:nsid w:val="5A146EC2"/>
    <w:multiLevelType w:val="multilevel"/>
    <w:tmpl w:val="C91A8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E24A3A"/>
    <w:multiLevelType w:val="hybridMultilevel"/>
    <w:tmpl w:val="C4E05936"/>
    <w:lvl w:ilvl="0" w:tplc="DC2C033E">
      <w:start w:val="1"/>
      <w:numFmt w:val="bullet"/>
      <w:lvlText w:val="•"/>
      <w:lvlJc w:val="left"/>
      <w:pPr>
        <w:tabs>
          <w:tab w:val="num" w:pos="720"/>
        </w:tabs>
        <w:ind w:left="720" w:hanging="360"/>
      </w:pPr>
      <w:rPr>
        <w:rFonts w:ascii="Arial" w:hAnsi="Arial" w:cs="Times New Roman" w:hint="default"/>
      </w:rPr>
    </w:lvl>
    <w:lvl w:ilvl="1" w:tplc="AA9EE5F8">
      <w:start w:val="1"/>
      <w:numFmt w:val="bullet"/>
      <w:lvlText w:val="•"/>
      <w:lvlJc w:val="left"/>
      <w:pPr>
        <w:tabs>
          <w:tab w:val="num" w:pos="1440"/>
        </w:tabs>
        <w:ind w:left="1440" w:hanging="360"/>
      </w:pPr>
      <w:rPr>
        <w:rFonts w:ascii="Arial" w:hAnsi="Arial" w:cs="Times New Roman" w:hint="default"/>
      </w:rPr>
    </w:lvl>
    <w:lvl w:ilvl="2" w:tplc="F2762996">
      <w:start w:val="1"/>
      <w:numFmt w:val="bullet"/>
      <w:lvlText w:val="•"/>
      <w:lvlJc w:val="left"/>
      <w:pPr>
        <w:tabs>
          <w:tab w:val="num" w:pos="2160"/>
        </w:tabs>
        <w:ind w:left="2160" w:hanging="360"/>
      </w:pPr>
      <w:rPr>
        <w:rFonts w:ascii="Arial" w:hAnsi="Arial" w:cs="Times New Roman" w:hint="default"/>
      </w:rPr>
    </w:lvl>
    <w:lvl w:ilvl="3" w:tplc="C06A3EA6">
      <w:start w:val="1"/>
      <w:numFmt w:val="bullet"/>
      <w:lvlText w:val="•"/>
      <w:lvlJc w:val="left"/>
      <w:pPr>
        <w:tabs>
          <w:tab w:val="num" w:pos="2880"/>
        </w:tabs>
        <w:ind w:left="2880" w:hanging="360"/>
      </w:pPr>
      <w:rPr>
        <w:rFonts w:ascii="Arial" w:hAnsi="Arial" w:cs="Times New Roman" w:hint="default"/>
      </w:rPr>
    </w:lvl>
    <w:lvl w:ilvl="4" w:tplc="F3A21490">
      <w:start w:val="1"/>
      <w:numFmt w:val="bullet"/>
      <w:lvlText w:val="•"/>
      <w:lvlJc w:val="left"/>
      <w:pPr>
        <w:tabs>
          <w:tab w:val="num" w:pos="3600"/>
        </w:tabs>
        <w:ind w:left="3600" w:hanging="360"/>
      </w:pPr>
      <w:rPr>
        <w:rFonts w:ascii="Arial" w:hAnsi="Arial" w:cs="Times New Roman" w:hint="default"/>
      </w:rPr>
    </w:lvl>
    <w:lvl w:ilvl="5" w:tplc="4CB06CE6">
      <w:start w:val="1"/>
      <w:numFmt w:val="bullet"/>
      <w:lvlText w:val="•"/>
      <w:lvlJc w:val="left"/>
      <w:pPr>
        <w:tabs>
          <w:tab w:val="num" w:pos="4320"/>
        </w:tabs>
        <w:ind w:left="4320" w:hanging="360"/>
      </w:pPr>
      <w:rPr>
        <w:rFonts w:ascii="Arial" w:hAnsi="Arial" w:cs="Times New Roman" w:hint="default"/>
      </w:rPr>
    </w:lvl>
    <w:lvl w:ilvl="6" w:tplc="2D2C52D6">
      <w:start w:val="1"/>
      <w:numFmt w:val="bullet"/>
      <w:lvlText w:val="•"/>
      <w:lvlJc w:val="left"/>
      <w:pPr>
        <w:tabs>
          <w:tab w:val="num" w:pos="5040"/>
        </w:tabs>
        <w:ind w:left="5040" w:hanging="360"/>
      </w:pPr>
      <w:rPr>
        <w:rFonts w:ascii="Arial" w:hAnsi="Arial" w:cs="Times New Roman" w:hint="default"/>
      </w:rPr>
    </w:lvl>
    <w:lvl w:ilvl="7" w:tplc="514C2C0C">
      <w:start w:val="1"/>
      <w:numFmt w:val="bullet"/>
      <w:lvlText w:val="•"/>
      <w:lvlJc w:val="left"/>
      <w:pPr>
        <w:tabs>
          <w:tab w:val="num" w:pos="5760"/>
        </w:tabs>
        <w:ind w:left="5760" w:hanging="360"/>
      </w:pPr>
      <w:rPr>
        <w:rFonts w:ascii="Arial" w:hAnsi="Arial" w:cs="Times New Roman" w:hint="default"/>
      </w:rPr>
    </w:lvl>
    <w:lvl w:ilvl="8" w:tplc="10CCAEBE">
      <w:start w:val="1"/>
      <w:numFmt w:val="bullet"/>
      <w:lvlText w:val="•"/>
      <w:lvlJc w:val="left"/>
      <w:pPr>
        <w:tabs>
          <w:tab w:val="num" w:pos="6480"/>
        </w:tabs>
        <w:ind w:left="6480" w:hanging="360"/>
      </w:pPr>
      <w:rPr>
        <w:rFonts w:ascii="Arial" w:hAnsi="Arial" w:cs="Times New Roman" w:hint="default"/>
      </w:rPr>
    </w:lvl>
  </w:abstractNum>
  <w:num w:numId="1">
    <w:abstractNumId w:val="0"/>
  </w:num>
  <w:num w:numId="2">
    <w:abstractNumId w:val="1"/>
  </w:num>
  <w:num w:numId="3">
    <w:abstractNumId w:val="8"/>
  </w:num>
  <w:num w:numId="4">
    <w:abstractNumId w:val="15"/>
  </w:num>
  <w:num w:numId="5">
    <w:abstractNumId w:val="14"/>
  </w:num>
  <w:num w:numId="6">
    <w:abstractNumId w:val="2"/>
  </w:num>
  <w:num w:numId="7">
    <w:abstractNumId w:val="6"/>
  </w:num>
  <w:num w:numId="8">
    <w:abstractNumId w:val="3"/>
  </w:num>
  <w:num w:numId="9">
    <w:abstractNumId w:val="16"/>
  </w:num>
  <w:num w:numId="10">
    <w:abstractNumId w:val="7"/>
  </w:num>
  <w:num w:numId="11">
    <w:abstractNumId w:val="5"/>
  </w:num>
  <w:num w:numId="12">
    <w:abstractNumId w:val="12"/>
  </w:num>
  <w:num w:numId="13">
    <w:abstractNumId w:val="9"/>
  </w:num>
  <w:num w:numId="14">
    <w:abstractNumId w:val="13"/>
  </w:num>
  <w:num w:numId="15">
    <w:abstractNumId w:val="17"/>
  </w:num>
  <w:num w:numId="16">
    <w:abstractNumId w:val="11"/>
  </w:num>
  <w:num w:numId="17">
    <w:abstractNumId w:val="10"/>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9245BC"/>
    <w:rsid w:val="003C3A16"/>
    <w:rsid w:val="00507CCE"/>
    <w:rsid w:val="00612AB4"/>
    <w:rsid w:val="00647EEC"/>
    <w:rsid w:val="009245BC"/>
    <w:rsid w:val="00976857"/>
    <w:rsid w:val="00BD67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F0D09"/>
  <w15:docId w15:val="{28505137-E654-4D36-86B6-7D1831AFE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7CC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9245BC"/>
    <w:rPr>
      <w:rFonts w:ascii="Calibri" w:eastAsia="Times New Roman" w:hAnsi="Calibri" w:cs="Times New Roman"/>
    </w:rPr>
  </w:style>
  <w:style w:type="paragraph" w:styleId="a4">
    <w:name w:val="No Spacing"/>
    <w:link w:val="a3"/>
    <w:uiPriority w:val="1"/>
    <w:qFormat/>
    <w:rsid w:val="009245BC"/>
    <w:pPr>
      <w:spacing w:after="0" w:line="240" w:lineRule="auto"/>
    </w:pPr>
    <w:rPr>
      <w:rFonts w:ascii="Calibri" w:eastAsia="Times New Roman" w:hAnsi="Calibri" w:cs="Times New Roman"/>
    </w:rPr>
  </w:style>
  <w:style w:type="paragraph" w:styleId="a5">
    <w:name w:val="List Paragraph"/>
    <w:basedOn w:val="a"/>
    <w:uiPriority w:val="34"/>
    <w:qFormat/>
    <w:rsid w:val="009245BC"/>
    <w:pPr>
      <w:ind w:left="720"/>
      <w:contextualSpacing/>
    </w:pPr>
    <w:rPr>
      <w:rFonts w:ascii="Calibri" w:eastAsia="Times New Roman" w:hAnsi="Calibri" w:cs="Times New Roman"/>
      <w:lang w:eastAsia="en-US"/>
    </w:rPr>
  </w:style>
  <w:style w:type="paragraph" w:customStyle="1" w:styleId="Default">
    <w:name w:val="Default"/>
    <w:rsid w:val="009245BC"/>
    <w:pPr>
      <w:autoSpaceDE w:val="0"/>
      <w:autoSpaceDN w:val="0"/>
      <w:adjustRightInd w:val="0"/>
      <w:spacing w:after="0" w:line="240" w:lineRule="auto"/>
    </w:pPr>
    <w:rPr>
      <w:rFonts w:ascii="Georgia" w:eastAsia="Calibri" w:hAnsi="Georgia" w:cs="Georgia"/>
      <w:color w:val="000000"/>
      <w:sz w:val="24"/>
      <w:szCs w:val="24"/>
    </w:rPr>
  </w:style>
  <w:style w:type="table" w:styleId="a6">
    <w:name w:val="Table Grid"/>
    <w:basedOn w:val="a1"/>
    <w:uiPriority w:val="59"/>
    <w:rsid w:val="009245BC"/>
    <w:pPr>
      <w:spacing w:after="0" w:line="240" w:lineRule="auto"/>
    </w:pPr>
    <w:rPr>
      <w:rFonts w:ascii="Calibri" w:eastAsia="Times New Roman"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
    <w:name w:val="listparagraph"/>
    <w:basedOn w:val="a"/>
    <w:rsid w:val="009245BC"/>
    <w:pPr>
      <w:spacing w:before="33" w:after="33" w:line="240" w:lineRule="auto"/>
    </w:pPr>
    <w:rPr>
      <w:rFonts w:ascii="Times New Roman" w:eastAsia="Times New Roman" w:hAnsi="Times New Roman" w:cs="Times New Roman"/>
      <w:sz w:val="20"/>
      <w:szCs w:val="20"/>
    </w:rPr>
  </w:style>
  <w:style w:type="paragraph" w:styleId="a7">
    <w:name w:val="Title"/>
    <w:basedOn w:val="a"/>
    <w:link w:val="a8"/>
    <w:qFormat/>
    <w:rsid w:val="00612AB4"/>
    <w:pPr>
      <w:spacing w:after="0" w:line="240" w:lineRule="auto"/>
      <w:jc w:val="center"/>
    </w:pPr>
    <w:rPr>
      <w:rFonts w:ascii="Times New Roman" w:eastAsia="Calibri" w:hAnsi="Times New Roman" w:cs="Times New Roman"/>
      <w:sz w:val="28"/>
      <w:szCs w:val="20"/>
    </w:rPr>
  </w:style>
  <w:style w:type="character" w:customStyle="1" w:styleId="a8">
    <w:name w:val="Заголовок Знак"/>
    <w:basedOn w:val="a0"/>
    <w:link w:val="a7"/>
    <w:rsid w:val="00612AB4"/>
    <w:rPr>
      <w:rFonts w:ascii="Times New Roman" w:eastAsia="Calibri" w:hAnsi="Times New Roman" w:cs="Times New Roman"/>
      <w:sz w:val="28"/>
      <w:szCs w:val="20"/>
    </w:rPr>
  </w:style>
  <w:style w:type="paragraph" w:styleId="a9">
    <w:name w:val="Balloon Text"/>
    <w:basedOn w:val="a"/>
    <w:link w:val="aa"/>
    <w:uiPriority w:val="99"/>
    <w:semiHidden/>
    <w:unhideWhenUsed/>
    <w:rsid w:val="00976857"/>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768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C5E51-F4BB-45CE-84C4-B5B96D070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11</Pages>
  <Words>4955</Words>
  <Characters>28250</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Татьяна</cp:lastModifiedBy>
  <cp:revision>5</cp:revision>
  <cp:lastPrinted>2023-11-21T15:45:00Z</cp:lastPrinted>
  <dcterms:created xsi:type="dcterms:W3CDTF">2023-11-21T15:06:00Z</dcterms:created>
  <dcterms:modified xsi:type="dcterms:W3CDTF">2023-11-21T15:47:00Z</dcterms:modified>
</cp:coreProperties>
</file>